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BEAA" w14:textId="7168C081" w:rsidR="00790BEE" w:rsidRDefault="0077420E" w:rsidP="0077420E">
      <w:pPr>
        <w:pStyle w:val="Tekstpodstawowy"/>
        <w:spacing w:line="320" w:lineRule="exact"/>
        <w:jc w:val="left"/>
        <w:rPr>
          <w:rFonts w:ascii="Arial" w:hAnsi="Arial" w:cs="Arial"/>
          <w:sz w:val="24"/>
          <w:szCs w:val="24"/>
        </w:rPr>
      </w:pPr>
      <w:r w:rsidRPr="0077420E">
        <w:rPr>
          <w:rFonts w:ascii="Arial" w:hAnsi="Arial" w:cs="Arial"/>
          <w:caps w:val="0"/>
          <w:color w:val="FF0000"/>
          <w:sz w:val="24"/>
          <w:szCs w:val="24"/>
        </w:rPr>
        <w:t xml:space="preserve">Termin składania </w:t>
      </w:r>
      <w:r w:rsidR="005A5CE4">
        <w:rPr>
          <w:rFonts w:ascii="Arial" w:hAnsi="Arial" w:cs="Arial"/>
          <w:caps w:val="0"/>
          <w:color w:val="FF0000"/>
          <w:sz w:val="24"/>
          <w:szCs w:val="24"/>
        </w:rPr>
        <w:t>03</w:t>
      </w:r>
      <w:r w:rsidRPr="0077420E">
        <w:rPr>
          <w:rFonts w:ascii="Arial" w:hAnsi="Arial" w:cs="Arial"/>
          <w:caps w:val="0"/>
          <w:color w:val="FF0000"/>
          <w:sz w:val="24"/>
          <w:szCs w:val="24"/>
        </w:rPr>
        <w:t xml:space="preserve"> października 202</w:t>
      </w:r>
      <w:r w:rsidR="00CF48D1">
        <w:rPr>
          <w:rFonts w:ascii="Arial" w:hAnsi="Arial" w:cs="Arial"/>
          <w:caps w:val="0"/>
          <w:color w:val="FF0000"/>
          <w:sz w:val="24"/>
          <w:szCs w:val="24"/>
        </w:rPr>
        <w:t>2</w:t>
      </w:r>
      <w:r w:rsidRPr="0077420E">
        <w:rPr>
          <w:rFonts w:ascii="Arial" w:hAnsi="Arial" w:cs="Arial"/>
          <w:caps w:val="0"/>
          <w:color w:val="FF0000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.</w:t>
      </w:r>
    </w:p>
    <w:p w14:paraId="33AF10CB" w14:textId="77777777" w:rsidR="0077420E" w:rsidRPr="00790BEE" w:rsidRDefault="0077420E" w:rsidP="0077420E">
      <w:pPr>
        <w:pStyle w:val="Tekstpodstawowy"/>
        <w:spacing w:line="320" w:lineRule="exact"/>
        <w:jc w:val="left"/>
        <w:rPr>
          <w:rFonts w:ascii="Arial" w:hAnsi="Arial" w:cs="Arial"/>
          <w:sz w:val="24"/>
          <w:szCs w:val="24"/>
        </w:rPr>
      </w:pPr>
    </w:p>
    <w:p w14:paraId="3B9E855B" w14:textId="77777777" w:rsidR="00790BEE" w:rsidRPr="00790BEE" w:rsidRDefault="00790BEE" w:rsidP="00790BEE">
      <w:pPr>
        <w:pStyle w:val="Tekstpodstawowy"/>
        <w:spacing w:line="320" w:lineRule="exact"/>
        <w:rPr>
          <w:rFonts w:ascii="Arial" w:hAnsi="Arial" w:cs="Arial"/>
          <w:sz w:val="24"/>
          <w:szCs w:val="24"/>
        </w:rPr>
      </w:pPr>
      <w:r w:rsidRPr="00790BEE">
        <w:rPr>
          <w:rFonts w:ascii="Arial" w:hAnsi="Arial" w:cs="Arial"/>
          <w:sz w:val="24"/>
          <w:szCs w:val="24"/>
        </w:rPr>
        <w:t xml:space="preserve">Regulamin </w:t>
      </w:r>
    </w:p>
    <w:p w14:paraId="03861514" w14:textId="77777777" w:rsidR="0050672A" w:rsidRDefault="00790BEE" w:rsidP="00790BEE">
      <w:pPr>
        <w:pStyle w:val="Tekstpodstawowy"/>
        <w:spacing w:line="320" w:lineRule="exact"/>
        <w:rPr>
          <w:rFonts w:ascii="Arial" w:hAnsi="Arial" w:cs="Arial"/>
          <w:spacing w:val="-4"/>
          <w:sz w:val="24"/>
          <w:szCs w:val="24"/>
        </w:rPr>
      </w:pPr>
      <w:r w:rsidRPr="00790BEE">
        <w:rPr>
          <w:rFonts w:ascii="Arial" w:hAnsi="Arial" w:cs="Arial"/>
          <w:sz w:val="24"/>
          <w:szCs w:val="24"/>
        </w:rPr>
        <w:t xml:space="preserve">Konkursu na najlepszą pracę magisterską </w:t>
      </w:r>
      <w:r w:rsidRPr="00790BEE">
        <w:rPr>
          <w:rFonts w:ascii="Arial" w:hAnsi="Arial" w:cs="Arial"/>
          <w:sz w:val="24"/>
          <w:szCs w:val="24"/>
        </w:rPr>
        <w:br/>
      </w:r>
      <w:r w:rsidRPr="00790BEE">
        <w:rPr>
          <w:rFonts w:ascii="Arial" w:hAnsi="Arial" w:cs="Arial"/>
          <w:spacing w:val="-4"/>
          <w:sz w:val="24"/>
          <w:szCs w:val="24"/>
        </w:rPr>
        <w:t xml:space="preserve">PRZYGOTOWANĄ I OBRONIONĄ NA </w:t>
      </w:r>
      <w:r w:rsidR="008627F0">
        <w:rPr>
          <w:rFonts w:ascii="Arial" w:hAnsi="Arial" w:cs="Arial"/>
          <w:spacing w:val="-4"/>
          <w:sz w:val="24"/>
          <w:szCs w:val="24"/>
        </w:rPr>
        <w:t>wydziale Fi</w:t>
      </w:r>
      <w:r w:rsidRPr="00790BEE">
        <w:rPr>
          <w:rFonts w:ascii="Arial" w:hAnsi="Arial" w:cs="Arial"/>
          <w:spacing w:val="-4"/>
          <w:sz w:val="24"/>
          <w:szCs w:val="24"/>
        </w:rPr>
        <w:t>z</w:t>
      </w:r>
      <w:r w:rsidR="008627F0">
        <w:rPr>
          <w:rFonts w:ascii="Arial" w:hAnsi="Arial" w:cs="Arial"/>
          <w:spacing w:val="-4"/>
          <w:sz w:val="24"/>
          <w:szCs w:val="24"/>
        </w:rPr>
        <w:t>y</w:t>
      </w:r>
      <w:r w:rsidRPr="00790BEE">
        <w:rPr>
          <w:rFonts w:ascii="Arial" w:hAnsi="Arial" w:cs="Arial"/>
          <w:spacing w:val="-4"/>
          <w:sz w:val="24"/>
          <w:szCs w:val="24"/>
        </w:rPr>
        <w:t xml:space="preserve">ki </w:t>
      </w:r>
    </w:p>
    <w:p w14:paraId="4B6EC8CD" w14:textId="30109D35" w:rsidR="00790BEE" w:rsidRPr="00790BEE" w:rsidRDefault="00790BEE" w:rsidP="00790BEE">
      <w:pPr>
        <w:pStyle w:val="Tekstpodstawowy"/>
        <w:spacing w:line="320" w:lineRule="exact"/>
        <w:rPr>
          <w:rFonts w:ascii="Arial" w:hAnsi="Arial" w:cs="Arial"/>
          <w:sz w:val="24"/>
          <w:szCs w:val="24"/>
        </w:rPr>
      </w:pPr>
      <w:r w:rsidRPr="00790BEE">
        <w:rPr>
          <w:rFonts w:ascii="Arial" w:hAnsi="Arial" w:cs="Arial"/>
          <w:spacing w:val="-4"/>
          <w:sz w:val="24"/>
          <w:szCs w:val="24"/>
        </w:rPr>
        <w:t>uniwersytetu im. Adama mickiewicza w Poznaniu</w:t>
      </w:r>
      <w:r w:rsidRPr="00790BEE">
        <w:rPr>
          <w:rFonts w:ascii="Arial" w:hAnsi="Arial" w:cs="Arial"/>
          <w:sz w:val="24"/>
          <w:szCs w:val="24"/>
        </w:rPr>
        <w:t xml:space="preserve"> </w:t>
      </w:r>
    </w:p>
    <w:p w14:paraId="741A4B05" w14:textId="77777777" w:rsidR="00790BEE" w:rsidRPr="00790BEE" w:rsidRDefault="00790BEE" w:rsidP="00790BEE">
      <w:pPr>
        <w:pStyle w:val="Tekstpodstawowy"/>
        <w:spacing w:line="320" w:lineRule="exact"/>
        <w:rPr>
          <w:rFonts w:ascii="Arial" w:hAnsi="Arial" w:cs="Arial"/>
          <w:sz w:val="24"/>
          <w:szCs w:val="24"/>
        </w:rPr>
      </w:pPr>
    </w:p>
    <w:p w14:paraId="2FBCE3E5" w14:textId="77777777" w:rsidR="00790BEE" w:rsidRPr="004A5955" w:rsidRDefault="00790BEE" w:rsidP="00FF502F">
      <w:pPr>
        <w:pStyle w:val="Nagwek1"/>
        <w:spacing w:line="320" w:lineRule="exact"/>
        <w:rPr>
          <w:rFonts w:ascii="Arial" w:hAnsi="Arial" w:cs="Arial"/>
          <w:szCs w:val="24"/>
        </w:rPr>
      </w:pPr>
      <w:r w:rsidRPr="004A5955">
        <w:rPr>
          <w:rFonts w:ascii="Arial" w:hAnsi="Arial" w:cs="Arial"/>
          <w:szCs w:val="24"/>
        </w:rPr>
        <w:t>§</w:t>
      </w:r>
      <w:r w:rsidR="00FF502F" w:rsidRPr="004A5955">
        <w:rPr>
          <w:rFonts w:ascii="Arial" w:hAnsi="Arial" w:cs="Arial"/>
          <w:szCs w:val="24"/>
        </w:rPr>
        <w:t> </w:t>
      </w:r>
      <w:r w:rsidRPr="004A5955">
        <w:rPr>
          <w:rFonts w:ascii="Arial" w:hAnsi="Arial" w:cs="Arial"/>
          <w:szCs w:val="24"/>
        </w:rPr>
        <w:t>1</w:t>
      </w:r>
    </w:p>
    <w:p w14:paraId="7C7FA360" w14:textId="77777777" w:rsidR="00790BEE" w:rsidRDefault="004A5955" w:rsidP="00790BEE">
      <w:pPr>
        <w:pStyle w:val="Styl2"/>
        <w:spacing w:line="320" w:lineRule="exact"/>
        <w:rPr>
          <w:rFonts w:ascii="Arial" w:hAnsi="Arial" w:cs="Arial"/>
          <w:szCs w:val="24"/>
        </w:rPr>
      </w:pPr>
      <w:r w:rsidRPr="004A5955">
        <w:rPr>
          <w:rFonts w:ascii="Arial" w:hAnsi="Arial" w:cs="Arial"/>
          <w:szCs w:val="24"/>
        </w:rPr>
        <w:t xml:space="preserve">Organizatorem Konkursu jest Dziekan Wydziału Fizyki </w:t>
      </w:r>
      <w:r w:rsidR="00790BEE" w:rsidRPr="004A5955">
        <w:rPr>
          <w:rFonts w:ascii="Arial" w:hAnsi="Arial" w:cs="Arial"/>
          <w:szCs w:val="24"/>
        </w:rPr>
        <w:t xml:space="preserve">Uniwersytetu </w:t>
      </w:r>
      <w:r w:rsidRPr="004A5955">
        <w:rPr>
          <w:rFonts w:ascii="Arial" w:hAnsi="Arial" w:cs="Arial"/>
          <w:szCs w:val="24"/>
        </w:rPr>
        <w:t>im. Adama Mickiewicza w Poznaniu.</w:t>
      </w:r>
      <w:r>
        <w:rPr>
          <w:rFonts w:ascii="Arial" w:hAnsi="Arial" w:cs="Arial"/>
          <w:szCs w:val="24"/>
        </w:rPr>
        <w:t xml:space="preserve"> </w:t>
      </w:r>
    </w:p>
    <w:p w14:paraId="47AB9C40" w14:textId="77777777" w:rsidR="00790BEE" w:rsidRPr="00790BEE" w:rsidRDefault="00790BEE" w:rsidP="00790BEE">
      <w:pPr>
        <w:pStyle w:val="Styl2"/>
        <w:spacing w:line="320" w:lineRule="exact"/>
        <w:rPr>
          <w:rFonts w:ascii="Arial" w:hAnsi="Arial" w:cs="Arial"/>
          <w:szCs w:val="24"/>
        </w:rPr>
      </w:pPr>
    </w:p>
    <w:p w14:paraId="1D961F30" w14:textId="77777777" w:rsidR="00790BEE" w:rsidRPr="00790BEE" w:rsidRDefault="00790BEE" w:rsidP="00FF502F">
      <w:pPr>
        <w:pStyle w:val="Styl2"/>
        <w:keepNext/>
        <w:spacing w:line="320" w:lineRule="exact"/>
        <w:jc w:val="center"/>
        <w:rPr>
          <w:rFonts w:ascii="Arial" w:hAnsi="Arial" w:cs="Arial"/>
          <w:b/>
          <w:i/>
          <w:szCs w:val="24"/>
        </w:rPr>
      </w:pPr>
      <w:r w:rsidRPr="00790BEE">
        <w:rPr>
          <w:rFonts w:ascii="Arial" w:hAnsi="Arial" w:cs="Arial"/>
          <w:b/>
          <w:szCs w:val="24"/>
        </w:rPr>
        <w:t>§</w:t>
      </w:r>
      <w:r w:rsidR="00FF502F">
        <w:rPr>
          <w:rFonts w:ascii="Arial" w:hAnsi="Arial" w:cs="Arial"/>
          <w:b/>
          <w:szCs w:val="24"/>
        </w:rPr>
        <w:t> </w:t>
      </w:r>
      <w:r w:rsidRPr="00790BEE">
        <w:rPr>
          <w:rFonts w:ascii="Arial" w:hAnsi="Arial" w:cs="Arial"/>
          <w:b/>
          <w:szCs w:val="24"/>
        </w:rPr>
        <w:t>2</w:t>
      </w:r>
    </w:p>
    <w:p w14:paraId="23374969" w14:textId="5EC3CCF8" w:rsidR="0072135A" w:rsidRDefault="00790BEE" w:rsidP="00790BEE">
      <w:pPr>
        <w:pStyle w:val="Styl2"/>
        <w:spacing w:line="320" w:lineRule="exact"/>
        <w:rPr>
          <w:rFonts w:ascii="Arial" w:hAnsi="Arial" w:cs="Arial"/>
          <w:szCs w:val="24"/>
        </w:rPr>
      </w:pPr>
      <w:r w:rsidRPr="00790BEE">
        <w:rPr>
          <w:rFonts w:ascii="Arial" w:hAnsi="Arial" w:cs="Arial"/>
          <w:szCs w:val="24"/>
        </w:rPr>
        <w:t>Do Konkursu mogą być zgłoszone prace magisterskie przygotowane i obronione w </w:t>
      </w:r>
      <w:r w:rsidR="008627F0">
        <w:rPr>
          <w:rFonts w:ascii="Arial" w:hAnsi="Arial" w:cs="Arial"/>
          <w:szCs w:val="24"/>
        </w:rPr>
        <w:t xml:space="preserve">danym </w:t>
      </w:r>
      <w:r w:rsidRPr="00790BEE">
        <w:rPr>
          <w:rFonts w:ascii="Arial" w:hAnsi="Arial" w:cs="Arial"/>
          <w:szCs w:val="24"/>
        </w:rPr>
        <w:t xml:space="preserve">roku akademickim w ramach </w:t>
      </w:r>
      <w:r w:rsidR="004A5955">
        <w:rPr>
          <w:rFonts w:ascii="Arial" w:hAnsi="Arial" w:cs="Arial"/>
          <w:szCs w:val="24"/>
        </w:rPr>
        <w:t>studiów</w:t>
      </w:r>
      <w:r w:rsidRPr="00790BEE">
        <w:rPr>
          <w:rFonts w:ascii="Arial" w:hAnsi="Arial" w:cs="Arial"/>
          <w:szCs w:val="24"/>
        </w:rPr>
        <w:t xml:space="preserve"> stacjonarnych oraz niestacjonarnych </w:t>
      </w:r>
      <w:r w:rsidR="0072135A">
        <w:rPr>
          <w:rFonts w:ascii="Arial" w:hAnsi="Arial" w:cs="Arial"/>
          <w:szCs w:val="24"/>
        </w:rPr>
        <w:t>dla</w:t>
      </w:r>
      <w:r w:rsidRPr="00790BEE">
        <w:rPr>
          <w:rFonts w:ascii="Arial" w:hAnsi="Arial" w:cs="Arial"/>
          <w:szCs w:val="24"/>
        </w:rPr>
        <w:t xml:space="preserve"> kierunków prowadzonych na Wydzia</w:t>
      </w:r>
      <w:r w:rsidR="002A67B8">
        <w:rPr>
          <w:rFonts w:ascii="Arial" w:hAnsi="Arial" w:cs="Arial"/>
          <w:szCs w:val="24"/>
        </w:rPr>
        <w:t>le Fizyki U</w:t>
      </w:r>
      <w:r w:rsidRPr="00790BEE">
        <w:rPr>
          <w:rFonts w:ascii="Arial" w:hAnsi="Arial" w:cs="Arial"/>
          <w:szCs w:val="24"/>
        </w:rPr>
        <w:t>AM w Poznaniu</w:t>
      </w:r>
      <w:r w:rsidR="001F7469">
        <w:rPr>
          <w:rFonts w:ascii="Arial" w:hAnsi="Arial" w:cs="Arial"/>
          <w:szCs w:val="24"/>
        </w:rPr>
        <w:t xml:space="preserve">, w następujących </w:t>
      </w:r>
      <w:r w:rsidR="0050672A">
        <w:rPr>
          <w:rFonts w:ascii="Arial" w:hAnsi="Arial" w:cs="Arial"/>
          <w:szCs w:val="24"/>
        </w:rPr>
        <w:t xml:space="preserve">pięciu </w:t>
      </w:r>
      <w:r w:rsidR="001F7469">
        <w:rPr>
          <w:rFonts w:ascii="Arial" w:hAnsi="Arial" w:cs="Arial"/>
          <w:szCs w:val="24"/>
        </w:rPr>
        <w:t>kategoriach</w:t>
      </w:r>
      <w:r w:rsidR="0072135A">
        <w:rPr>
          <w:rFonts w:ascii="Arial" w:hAnsi="Arial" w:cs="Arial"/>
          <w:szCs w:val="24"/>
        </w:rPr>
        <w:t>:</w:t>
      </w:r>
    </w:p>
    <w:p w14:paraId="1B07F3E0" w14:textId="713679A2" w:rsidR="002A67B8" w:rsidRDefault="0077420E" w:rsidP="002A67B8">
      <w:pPr>
        <w:pStyle w:val="Styl2"/>
        <w:numPr>
          <w:ilvl w:val="0"/>
          <w:numId w:val="13"/>
        </w:numPr>
        <w:spacing w:line="320" w:lineRule="exact"/>
        <w:rPr>
          <w:rFonts w:ascii="Arial" w:hAnsi="Arial" w:cs="Arial"/>
          <w:szCs w:val="24"/>
        </w:rPr>
      </w:pPr>
      <w:r w:rsidRPr="0077420E">
        <w:rPr>
          <w:rFonts w:ascii="Arial" w:hAnsi="Arial" w:cs="Arial"/>
          <w:szCs w:val="24"/>
        </w:rPr>
        <w:t>Akustyka (w tym również Reżyseria dźwięku)</w:t>
      </w:r>
    </w:p>
    <w:p w14:paraId="1B238ABB" w14:textId="77777777" w:rsidR="002A67B8" w:rsidRDefault="002A67B8" w:rsidP="00A06EB7">
      <w:pPr>
        <w:pStyle w:val="Styl2"/>
        <w:numPr>
          <w:ilvl w:val="0"/>
          <w:numId w:val="13"/>
        </w:numPr>
        <w:spacing w:line="320" w:lineRule="exact"/>
        <w:rPr>
          <w:rFonts w:ascii="Arial" w:hAnsi="Arial" w:cs="Arial"/>
          <w:szCs w:val="24"/>
        </w:rPr>
      </w:pPr>
      <w:r w:rsidRPr="002A67B8">
        <w:rPr>
          <w:rFonts w:ascii="Arial" w:hAnsi="Arial" w:cs="Arial"/>
          <w:szCs w:val="24"/>
        </w:rPr>
        <w:t>A</w:t>
      </w:r>
      <w:r w:rsidR="008655E8">
        <w:rPr>
          <w:rFonts w:ascii="Arial" w:hAnsi="Arial" w:cs="Arial"/>
          <w:szCs w:val="24"/>
        </w:rPr>
        <w:t xml:space="preserve">plikacje </w:t>
      </w:r>
      <w:r w:rsidRPr="002A67B8">
        <w:rPr>
          <w:rFonts w:ascii="Arial" w:hAnsi="Arial" w:cs="Arial"/>
          <w:szCs w:val="24"/>
        </w:rPr>
        <w:t>I</w:t>
      </w:r>
      <w:r w:rsidR="008655E8">
        <w:rPr>
          <w:rFonts w:ascii="Arial" w:hAnsi="Arial" w:cs="Arial"/>
          <w:szCs w:val="24"/>
        </w:rPr>
        <w:t xml:space="preserve">nternetu </w:t>
      </w:r>
      <w:r w:rsidRPr="002A67B8">
        <w:rPr>
          <w:rFonts w:ascii="Arial" w:hAnsi="Arial" w:cs="Arial"/>
          <w:szCs w:val="24"/>
        </w:rPr>
        <w:t>R</w:t>
      </w:r>
      <w:r w:rsidR="008655E8">
        <w:rPr>
          <w:rFonts w:ascii="Arial" w:hAnsi="Arial" w:cs="Arial"/>
          <w:szCs w:val="24"/>
        </w:rPr>
        <w:t>zeczy</w:t>
      </w:r>
      <w:r w:rsidRPr="00A06EB7">
        <w:rPr>
          <w:rFonts w:ascii="Arial" w:hAnsi="Arial" w:cs="Arial"/>
          <w:szCs w:val="24"/>
        </w:rPr>
        <w:t xml:space="preserve">, </w:t>
      </w:r>
    </w:p>
    <w:p w14:paraId="35697012" w14:textId="15F6A76E" w:rsidR="0050672A" w:rsidRPr="00A06EB7" w:rsidRDefault="0050672A" w:rsidP="00A06EB7">
      <w:pPr>
        <w:pStyle w:val="Styl2"/>
        <w:numPr>
          <w:ilvl w:val="0"/>
          <w:numId w:val="13"/>
        </w:numPr>
        <w:spacing w:line="32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Astronomia, Biofizyka </w:t>
      </w:r>
      <w:r w:rsidRPr="002A67B8">
        <w:rPr>
          <w:rFonts w:ascii="Arial" w:hAnsi="Arial" w:cs="Arial"/>
          <w:szCs w:val="24"/>
        </w:rPr>
        <w:t>i Fizyk</w:t>
      </w:r>
      <w:r>
        <w:rPr>
          <w:rFonts w:ascii="Arial" w:hAnsi="Arial" w:cs="Arial"/>
          <w:szCs w:val="24"/>
        </w:rPr>
        <w:t>a,</w:t>
      </w:r>
    </w:p>
    <w:p w14:paraId="3D8DDDCF" w14:textId="3281EA79" w:rsidR="00A06EB7" w:rsidRDefault="00A06EB7" w:rsidP="002A67B8">
      <w:pPr>
        <w:pStyle w:val="Styl2"/>
        <w:numPr>
          <w:ilvl w:val="0"/>
          <w:numId w:val="13"/>
        </w:numPr>
        <w:spacing w:line="32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Fizyk</w:t>
      </w:r>
      <w:r w:rsidR="0050672A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Medyczn</w:t>
      </w:r>
      <w:r w:rsidR="0050672A">
        <w:rPr>
          <w:rFonts w:ascii="Arial" w:hAnsi="Arial" w:cs="Arial"/>
          <w:szCs w:val="24"/>
        </w:rPr>
        <w:t>a oraz</w:t>
      </w:r>
    </w:p>
    <w:p w14:paraId="6E5693D0" w14:textId="3236C280" w:rsidR="0072135A" w:rsidRPr="0050672A" w:rsidRDefault="00A06EB7" w:rsidP="002A67B8">
      <w:pPr>
        <w:pStyle w:val="Styl2"/>
        <w:numPr>
          <w:ilvl w:val="0"/>
          <w:numId w:val="13"/>
        </w:numPr>
        <w:spacing w:line="320" w:lineRule="exact"/>
        <w:rPr>
          <w:rFonts w:ascii="Arial" w:hAnsi="Arial" w:cs="Arial"/>
          <w:szCs w:val="24"/>
        </w:rPr>
      </w:pPr>
      <w:proofErr w:type="spellStart"/>
      <w:r w:rsidRPr="0050672A">
        <w:rPr>
          <w:rFonts w:ascii="Arial" w:hAnsi="Arial" w:cs="Arial"/>
          <w:szCs w:val="24"/>
        </w:rPr>
        <w:t>Optometri</w:t>
      </w:r>
      <w:r w:rsidR="0050672A" w:rsidRPr="0050672A">
        <w:rPr>
          <w:rFonts w:ascii="Arial" w:hAnsi="Arial" w:cs="Arial"/>
          <w:szCs w:val="24"/>
        </w:rPr>
        <w:t>a</w:t>
      </w:r>
      <w:proofErr w:type="spellEnd"/>
    </w:p>
    <w:p w14:paraId="0A719325" w14:textId="77777777" w:rsidR="0072135A" w:rsidRDefault="0072135A" w:rsidP="00790BEE">
      <w:pPr>
        <w:pStyle w:val="Styl2"/>
        <w:spacing w:line="320" w:lineRule="exact"/>
        <w:rPr>
          <w:rFonts w:ascii="Arial" w:hAnsi="Arial" w:cs="Arial"/>
          <w:szCs w:val="24"/>
        </w:rPr>
      </w:pPr>
    </w:p>
    <w:p w14:paraId="42269A3B" w14:textId="1B5A64C7" w:rsidR="00790BEE" w:rsidRDefault="00790BEE" w:rsidP="00790BEE">
      <w:pPr>
        <w:pStyle w:val="Styl2"/>
        <w:spacing w:line="320" w:lineRule="exact"/>
        <w:rPr>
          <w:rFonts w:ascii="Arial" w:hAnsi="Arial" w:cs="Arial"/>
          <w:szCs w:val="24"/>
        </w:rPr>
      </w:pPr>
      <w:r w:rsidRPr="00790BEE">
        <w:rPr>
          <w:rFonts w:ascii="Arial" w:hAnsi="Arial" w:cs="Arial"/>
          <w:szCs w:val="24"/>
        </w:rPr>
        <w:t>Do Konkursu kwalifikują się jedynie prace, kt</w:t>
      </w:r>
      <w:r w:rsidR="0050672A">
        <w:rPr>
          <w:rFonts w:ascii="Arial" w:hAnsi="Arial" w:cs="Arial"/>
          <w:szCs w:val="24"/>
        </w:rPr>
        <w:t>óre uzyskały ocenę bardzo dobrą. Przez ocenę pracy magisterskiej rozumie się średnią arytmetyczną ocen wystawionych przez promotora i recenzenta, zaokrąglona zgodnie z § 74 Regulaminu Studiów.</w:t>
      </w:r>
    </w:p>
    <w:p w14:paraId="5DF78E37" w14:textId="77777777" w:rsidR="00790BEE" w:rsidRPr="00790BEE" w:rsidRDefault="00790BEE" w:rsidP="00790BEE">
      <w:pPr>
        <w:pStyle w:val="Styl2"/>
        <w:spacing w:line="320" w:lineRule="exact"/>
        <w:rPr>
          <w:rFonts w:ascii="Arial" w:hAnsi="Arial" w:cs="Arial"/>
          <w:szCs w:val="24"/>
        </w:rPr>
      </w:pPr>
    </w:p>
    <w:p w14:paraId="7D17CA70" w14:textId="77777777" w:rsidR="00790BEE" w:rsidRPr="00790BEE" w:rsidRDefault="00790BEE" w:rsidP="00FF502F">
      <w:pPr>
        <w:pStyle w:val="Styl2"/>
        <w:keepNext/>
        <w:spacing w:line="320" w:lineRule="exact"/>
        <w:jc w:val="center"/>
        <w:rPr>
          <w:rFonts w:ascii="Arial" w:hAnsi="Arial" w:cs="Arial"/>
          <w:b/>
          <w:i/>
          <w:szCs w:val="24"/>
        </w:rPr>
      </w:pPr>
      <w:r w:rsidRPr="00790BEE">
        <w:rPr>
          <w:rFonts w:ascii="Arial" w:hAnsi="Arial" w:cs="Arial"/>
          <w:b/>
          <w:szCs w:val="24"/>
        </w:rPr>
        <w:t>§</w:t>
      </w:r>
      <w:r w:rsidR="00FF502F">
        <w:rPr>
          <w:rFonts w:ascii="Arial" w:hAnsi="Arial" w:cs="Arial"/>
          <w:b/>
          <w:szCs w:val="24"/>
        </w:rPr>
        <w:t> </w:t>
      </w:r>
      <w:r w:rsidRPr="00790BEE">
        <w:rPr>
          <w:rFonts w:ascii="Arial" w:hAnsi="Arial" w:cs="Arial"/>
          <w:b/>
          <w:szCs w:val="24"/>
        </w:rPr>
        <w:t>3</w:t>
      </w:r>
    </w:p>
    <w:p w14:paraId="14BE3190" w14:textId="77777777" w:rsidR="00790BEE" w:rsidRDefault="00790BEE" w:rsidP="00790BEE">
      <w:pPr>
        <w:pStyle w:val="Styl2"/>
        <w:spacing w:line="320" w:lineRule="exact"/>
        <w:rPr>
          <w:rFonts w:ascii="Arial" w:hAnsi="Arial" w:cs="Arial"/>
          <w:szCs w:val="24"/>
        </w:rPr>
      </w:pPr>
      <w:r w:rsidRPr="00790BEE">
        <w:rPr>
          <w:rFonts w:ascii="Arial" w:hAnsi="Arial" w:cs="Arial"/>
          <w:szCs w:val="24"/>
        </w:rPr>
        <w:t xml:space="preserve">Termin zgłaszania prac do Konkursu upływa w dniu </w:t>
      </w:r>
      <w:r w:rsidR="008627F0">
        <w:rPr>
          <w:rFonts w:ascii="Arial" w:hAnsi="Arial" w:cs="Arial"/>
          <w:szCs w:val="24"/>
        </w:rPr>
        <w:t>zakończenia sesji egzaminacyjnej danego roku akademickiego</w:t>
      </w:r>
      <w:r w:rsidRPr="00790BEE">
        <w:rPr>
          <w:rFonts w:ascii="Arial" w:hAnsi="Arial" w:cs="Arial"/>
          <w:szCs w:val="24"/>
        </w:rPr>
        <w:t>.</w:t>
      </w:r>
    </w:p>
    <w:p w14:paraId="5F8012FD" w14:textId="77777777" w:rsidR="00790BEE" w:rsidRPr="00790BEE" w:rsidRDefault="00790BEE" w:rsidP="00790BEE">
      <w:pPr>
        <w:pStyle w:val="Styl2"/>
        <w:spacing w:line="320" w:lineRule="exact"/>
        <w:rPr>
          <w:rFonts w:ascii="Arial" w:hAnsi="Arial" w:cs="Arial"/>
          <w:szCs w:val="24"/>
        </w:rPr>
      </w:pPr>
    </w:p>
    <w:p w14:paraId="4F655E28" w14:textId="77777777" w:rsidR="00790BEE" w:rsidRPr="00790BEE" w:rsidRDefault="00790BEE" w:rsidP="00FF502F">
      <w:pPr>
        <w:pStyle w:val="Styl2"/>
        <w:keepNext/>
        <w:spacing w:line="320" w:lineRule="exact"/>
        <w:jc w:val="center"/>
        <w:rPr>
          <w:rFonts w:ascii="Arial" w:hAnsi="Arial" w:cs="Arial"/>
          <w:b/>
          <w:i/>
          <w:szCs w:val="24"/>
        </w:rPr>
      </w:pPr>
      <w:r w:rsidRPr="00790BEE">
        <w:rPr>
          <w:rFonts w:ascii="Arial" w:hAnsi="Arial" w:cs="Arial"/>
          <w:b/>
          <w:szCs w:val="24"/>
        </w:rPr>
        <w:t>§</w:t>
      </w:r>
      <w:r w:rsidR="00FF502F">
        <w:rPr>
          <w:rFonts w:ascii="Arial" w:hAnsi="Arial" w:cs="Arial"/>
          <w:b/>
          <w:szCs w:val="24"/>
        </w:rPr>
        <w:t> </w:t>
      </w:r>
      <w:r w:rsidRPr="00790BEE">
        <w:rPr>
          <w:rFonts w:ascii="Arial" w:hAnsi="Arial" w:cs="Arial"/>
          <w:b/>
          <w:szCs w:val="24"/>
        </w:rPr>
        <w:t>4</w:t>
      </w:r>
    </w:p>
    <w:p w14:paraId="7EDA1419" w14:textId="2892F13E" w:rsidR="00790BEE" w:rsidRDefault="00790BEE" w:rsidP="00790BEE">
      <w:pPr>
        <w:pStyle w:val="Styl2"/>
        <w:numPr>
          <w:ilvl w:val="0"/>
          <w:numId w:val="4"/>
        </w:numPr>
        <w:spacing w:line="320" w:lineRule="exact"/>
        <w:ind w:left="357" w:hanging="357"/>
        <w:rPr>
          <w:rFonts w:ascii="Arial" w:hAnsi="Arial" w:cs="Arial"/>
          <w:szCs w:val="24"/>
        </w:rPr>
      </w:pPr>
      <w:r w:rsidRPr="00790BEE">
        <w:rPr>
          <w:rFonts w:ascii="Arial" w:hAnsi="Arial" w:cs="Arial"/>
          <w:szCs w:val="24"/>
        </w:rPr>
        <w:t>Zgłoszeni</w:t>
      </w:r>
      <w:r w:rsidR="0050672A">
        <w:rPr>
          <w:rFonts w:ascii="Arial" w:hAnsi="Arial" w:cs="Arial"/>
          <w:szCs w:val="24"/>
        </w:rPr>
        <w:t>a</w:t>
      </w:r>
      <w:r w:rsidRPr="00790BEE">
        <w:rPr>
          <w:rFonts w:ascii="Arial" w:hAnsi="Arial" w:cs="Arial"/>
          <w:szCs w:val="24"/>
        </w:rPr>
        <w:t xml:space="preserve"> pracy magisterskiej do Konkursu </w:t>
      </w:r>
      <w:r w:rsidR="0050672A">
        <w:rPr>
          <w:rFonts w:ascii="Arial" w:hAnsi="Arial" w:cs="Arial"/>
          <w:szCs w:val="24"/>
        </w:rPr>
        <w:t>dokonuje się za pomocą formularza stanowiącego załącznik do niniejszego Regulaminu.</w:t>
      </w:r>
    </w:p>
    <w:p w14:paraId="4B392C6A" w14:textId="77777777" w:rsidR="008655E8" w:rsidRDefault="008655E8" w:rsidP="00790BEE">
      <w:pPr>
        <w:pStyle w:val="Styl2"/>
        <w:numPr>
          <w:ilvl w:val="0"/>
          <w:numId w:val="4"/>
        </w:numPr>
        <w:spacing w:line="320" w:lineRule="exact"/>
        <w:ind w:left="357" w:hanging="357"/>
        <w:rPr>
          <w:rFonts w:ascii="Arial" w:hAnsi="Arial" w:cs="Arial"/>
          <w:szCs w:val="24"/>
        </w:rPr>
      </w:pPr>
      <w:r w:rsidRPr="00790BEE">
        <w:rPr>
          <w:rFonts w:ascii="Arial" w:hAnsi="Arial" w:cs="Arial"/>
          <w:szCs w:val="24"/>
        </w:rPr>
        <w:t>Prace magisterskie, które nie spełniają kryteriów określonych w §</w:t>
      </w:r>
      <w:r>
        <w:rPr>
          <w:rFonts w:ascii="Arial" w:hAnsi="Arial" w:cs="Arial"/>
          <w:szCs w:val="24"/>
        </w:rPr>
        <w:t> </w:t>
      </w:r>
      <w:r w:rsidRPr="00790BEE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,</w:t>
      </w:r>
      <w:r w:rsidRPr="00790BEE">
        <w:rPr>
          <w:rFonts w:ascii="Arial" w:hAnsi="Arial" w:cs="Arial"/>
          <w:szCs w:val="24"/>
        </w:rPr>
        <w:t xml:space="preserve"> §</w:t>
      </w:r>
      <w:r>
        <w:rPr>
          <w:rFonts w:ascii="Arial" w:hAnsi="Arial" w:cs="Arial"/>
          <w:szCs w:val="24"/>
        </w:rPr>
        <w:t> </w:t>
      </w:r>
      <w:r w:rsidRPr="00790BEE">
        <w:rPr>
          <w:rFonts w:ascii="Arial" w:hAnsi="Arial" w:cs="Arial"/>
          <w:szCs w:val="24"/>
        </w:rPr>
        <w:t>3 i §</w:t>
      </w:r>
      <w:r>
        <w:rPr>
          <w:rFonts w:ascii="Arial" w:hAnsi="Arial" w:cs="Arial"/>
          <w:szCs w:val="24"/>
        </w:rPr>
        <w:t> </w:t>
      </w:r>
      <w:r w:rsidRPr="00790BEE">
        <w:rPr>
          <w:rFonts w:ascii="Arial" w:hAnsi="Arial" w:cs="Arial"/>
          <w:szCs w:val="24"/>
        </w:rPr>
        <w:t>4.1 nie będą oceniane</w:t>
      </w:r>
      <w:r w:rsidR="007026FB">
        <w:rPr>
          <w:rFonts w:ascii="Arial" w:hAnsi="Arial" w:cs="Arial"/>
          <w:szCs w:val="24"/>
        </w:rPr>
        <w:t>.</w:t>
      </w:r>
    </w:p>
    <w:p w14:paraId="6B69C1A3" w14:textId="6E0DF3D7" w:rsidR="008655E8" w:rsidRPr="0077420E" w:rsidRDefault="0077420E" w:rsidP="007026FB">
      <w:pPr>
        <w:pStyle w:val="Styl2"/>
        <w:numPr>
          <w:ilvl w:val="0"/>
          <w:numId w:val="4"/>
        </w:numPr>
        <w:spacing w:line="320" w:lineRule="exact"/>
        <w:rPr>
          <w:rFonts w:ascii="Arial" w:hAnsi="Arial" w:cs="Arial"/>
          <w:szCs w:val="24"/>
        </w:rPr>
      </w:pPr>
      <w:r w:rsidRPr="0077420E">
        <w:rPr>
          <w:rFonts w:ascii="Arial" w:hAnsi="Arial" w:cs="Arial"/>
          <w:szCs w:val="24"/>
        </w:rPr>
        <w:t xml:space="preserve">Zgłoszenia z dopiskiem "KONKURS mgr" w temacie kierować należy </w:t>
      </w:r>
      <w:r>
        <w:rPr>
          <w:rFonts w:ascii="Arial" w:hAnsi="Arial" w:cs="Arial"/>
          <w:szCs w:val="24"/>
        </w:rPr>
        <w:br/>
      </w:r>
      <w:r w:rsidRPr="0077420E">
        <w:rPr>
          <w:rFonts w:ascii="Arial" w:hAnsi="Arial" w:cs="Arial"/>
          <w:szCs w:val="24"/>
        </w:rPr>
        <w:t>do Dziekana ds. Studenckich, p. prof. UAM dr hab.</w:t>
      </w:r>
      <w:r>
        <w:rPr>
          <w:rFonts w:ascii="Arial" w:hAnsi="Arial" w:cs="Arial"/>
          <w:szCs w:val="24"/>
        </w:rPr>
        <w:t xml:space="preserve"> </w:t>
      </w:r>
      <w:r w:rsidRPr="0077420E">
        <w:rPr>
          <w:rFonts w:ascii="Arial" w:hAnsi="Arial" w:cs="Arial"/>
          <w:szCs w:val="24"/>
        </w:rPr>
        <w:t>Ewy Banachowicz</w:t>
      </w:r>
      <w:r>
        <w:rPr>
          <w:rFonts w:ascii="Arial" w:hAnsi="Arial" w:cs="Arial"/>
          <w:szCs w:val="24"/>
        </w:rPr>
        <w:br/>
      </w:r>
      <w:r w:rsidRPr="0077420E">
        <w:rPr>
          <w:rFonts w:ascii="Arial" w:hAnsi="Arial" w:cs="Arial"/>
          <w:szCs w:val="24"/>
        </w:rPr>
        <w:t xml:space="preserve">na adres: </w:t>
      </w:r>
      <w:r w:rsidRPr="0077420E">
        <w:rPr>
          <w:rFonts w:ascii="Verdana" w:hAnsi="Verdana"/>
          <w:i/>
          <w:iCs/>
          <w:color w:val="000000"/>
          <w:szCs w:val="24"/>
          <w:shd w:val="clear" w:color="auto" w:fill="FFFFFF"/>
        </w:rPr>
        <w:t xml:space="preserve"> </w:t>
      </w:r>
      <w:hyperlink r:id="rId6" w:history="1">
        <w:r w:rsidRPr="0077420E">
          <w:rPr>
            <w:rStyle w:val="Hipercze"/>
            <w:rFonts w:ascii="Verdana" w:hAnsi="Verdana"/>
            <w:i/>
            <w:iCs/>
            <w:color w:val="0000CC"/>
            <w:szCs w:val="24"/>
            <w:shd w:val="clear" w:color="auto" w:fill="FFFFFF"/>
          </w:rPr>
          <w:t>ewas@amu.edu.pl</w:t>
        </w:r>
      </w:hyperlink>
      <w:r w:rsidR="0050672A" w:rsidRPr="0077420E">
        <w:rPr>
          <w:rFonts w:ascii="Arial" w:hAnsi="Arial" w:cs="Arial"/>
          <w:szCs w:val="24"/>
        </w:rPr>
        <w:t>.</w:t>
      </w:r>
    </w:p>
    <w:p w14:paraId="3D9AF639" w14:textId="77777777" w:rsidR="003470E0" w:rsidRPr="0077420E" w:rsidRDefault="003470E0" w:rsidP="003470E0">
      <w:pPr>
        <w:pStyle w:val="Styl"/>
        <w:tabs>
          <w:tab w:val="left" w:pos="426"/>
        </w:tabs>
        <w:spacing w:line="320" w:lineRule="exact"/>
        <w:jc w:val="both"/>
        <w:rPr>
          <w:rFonts w:ascii="Arial" w:hAnsi="Arial" w:cs="Arial"/>
        </w:rPr>
      </w:pPr>
    </w:p>
    <w:p w14:paraId="7CE4C3E4" w14:textId="77777777" w:rsidR="00790BEE" w:rsidRPr="00790BEE" w:rsidRDefault="00FF502F" w:rsidP="00FF502F">
      <w:pPr>
        <w:pStyle w:val="Styl2"/>
        <w:keepNext/>
        <w:spacing w:line="320" w:lineRule="exac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§ </w:t>
      </w:r>
      <w:r w:rsidR="00790BEE" w:rsidRPr="00790BEE">
        <w:rPr>
          <w:rFonts w:ascii="Arial" w:hAnsi="Arial" w:cs="Arial"/>
          <w:b/>
          <w:szCs w:val="24"/>
        </w:rPr>
        <w:t>5</w:t>
      </w:r>
    </w:p>
    <w:p w14:paraId="6F3C0433" w14:textId="77777777" w:rsidR="00790BEE" w:rsidRPr="00790BEE" w:rsidRDefault="00790BEE" w:rsidP="00790BEE">
      <w:pPr>
        <w:pStyle w:val="Styl2"/>
        <w:spacing w:line="320" w:lineRule="exact"/>
        <w:rPr>
          <w:rFonts w:ascii="Arial" w:hAnsi="Arial" w:cs="Arial"/>
          <w:szCs w:val="24"/>
        </w:rPr>
      </w:pPr>
      <w:r w:rsidRPr="00790BEE">
        <w:rPr>
          <w:rFonts w:ascii="Arial" w:hAnsi="Arial" w:cs="Arial"/>
          <w:szCs w:val="24"/>
        </w:rPr>
        <w:t>Przy ocenie prac zgłoszonych do Konkursu będą brane pod uwagę:</w:t>
      </w:r>
    </w:p>
    <w:p w14:paraId="6C7A1AD3" w14:textId="77777777" w:rsidR="00790BEE" w:rsidRPr="00790BEE" w:rsidRDefault="00790BEE" w:rsidP="00FF502F">
      <w:pPr>
        <w:numPr>
          <w:ilvl w:val="0"/>
          <w:numId w:val="12"/>
        </w:numPr>
        <w:spacing w:line="320" w:lineRule="exact"/>
        <w:rPr>
          <w:rFonts w:ascii="Arial" w:hAnsi="Arial" w:cs="Arial"/>
          <w:szCs w:val="24"/>
        </w:rPr>
      </w:pPr>
      <w:r w:rsidRPr="00790BEE">
        <w:rPr>
          <w:rFonts w:ascii="Arial" w:hAnsi="Arial" w:cs="Arial"/>
          <w:szCs w:val="24"/>
        </w:rPr>
        <w:t>oryginalność,</w:t>
      </w:r>
    </w:p>
    <w:p w14:paraId="23640C10" w14:textId="77777777" w:rsidR="00790BEE" w:rsidRPr="00790BEE" w:rsidRDefault="00790BEE" w:rsidP="00FF502F">
      <w:pPr>
        <w:numPr>
          <w:ilvl w:val="0"/>
          <w:numId w:val="12"/>
        </w:numPr>
        <w:spacing w:line="320" w:lineRule="exact"/>
        <w:rPr>
          <w:rFonts w:ascii="Arial" w:hAnsi="Arial" w:cs="Arial"/>
          <w:szCs w:val="24"/>
        </w:rPr>
      </w:pPr>
      <w:r w:rsidRPr="00790BEE">
        <w:rPr>
          <w:rFonts w:ascii="Arial" w:hAnsi="Arial" w:cs="Arial"/>
          <w:szCs w:val="24"/>
        </w:rPr>
        <w:t>poprawność merytoryczna,</w:t>
      </w:r>
    </w:p>
    <w:p w14:paraId="502F7B95" w14:textId="77777777" w:rsidR="00790BEE" w:rsidRPr="00790BEE" w:rsidRDefault="00790BEE" w:rsidP="00FF502F">
      <w:pPr>
        <w:numPr>
          <w:ilvl w:val="0"/>
          <w:numId w:val="12"/>
        </w:numPr>
        <w:spacing w:line="320" w:lineRule="exact"/>
        <w:rPr>
          <w:rFonts w:ascii="Arial" w:hAnsi="Arial" w:cs="Arial"/>
          <w:szCs w:val="24"/>
        </w:rPr>
      </w:pPr>
      <w:r w:rsidRPr="00790BEE">
        <w:rPr>
          <w:rFonts w:ascii="Arial" w:hAnsi="Arial" w:cs="Arial"/>
          <w:szCs w:val="24"/>
        </w:rPr>
        <w:lastRenderedPageBreak/>
        <w:t>przydatność praktyczna,</w:t>
      </w:r>
    </w:p>
    <w:p w14:paraId="48A4DEB1" w14:textId="77777777" w:rsidR="00790BEE" w:rsidRPr="00790BEE" w:rsidRDefault="00790BEE" w:rsidP="00FF502F">
      <w:pPr>
        <w:numPr>
          <w:ilvl w:val="0"/>
          <w:numId w:val="12"/>
        </w:numPr>
        <w:spacing w:line="320" w:lineRule="exact"/>
        <w:rPr>
          <w:rFonts w:ascii="Arial" w:hAnsi="Arial" w:cs="Arial"/>
          <w:szCs w:val="24"/>
        </w:rPr>
      </w:pPr>
      <w:r w:rsidRPr="00790BEE">
        <w:rPr>
          <w:rFonts w:ascii="Arial" w:hAnsi="Arial" w:cs="Arial"/>
          <w:szCs w:val="24"/>
        </w:rPr>
        <w:t>znajomość literatury przedmiotu,</w:t>
      </w:r>
    </w:p>
    <w:p w14:paraId="780004CA" w14:textId="77777777" w:rsidR="00790BEE" w:rsidRPr="00790BEE" w:rsidRDefault="00790BEE" w:rsidP="00FF502F">
      <w:pPr>
        <w:numPr>
          <w:ilvl w:val="0"/>
          <w:numId w:val="12"/>
        </w:numPr>
        <w:spacing w:line="320" w:lineRule="exact"/>
        <w:rPr>
          <w:rFonts w:ascii="Arial" w:hAnsi="Arial" w:cs="Arial"/>
          <w:szCs w:val="24"/>
        </w:rPr>
      </w:pPr>
      <w:r w:rsidRPr="00790BEE">
        <w:rPr>
          <w:rFonts w:ascii="Arial" w:hAnsi="Arial" w:cs="Arial"/>
          <w:szCs w:val="24"/>
        </w:rPr>
        <w:t>poprawność i aktualność doboru i wykorzystania źródeł,</w:t>
      </w:r>
    </w:p>
    <w:p w14:paraId="33C4A714" w14:textId="77777777" w:rsidR="00790BEE" w:rsidRPr="00790BEE" w:rsidRDefault="00790BEE" w:rsidP="00FF502F">
      <w:pPr>
        <w:numPr>
          <w:ilvl w:val="0"/>
          <w:numId w:val="12"/>
        </w:numPr>
        <w:spacing w:line="320" w:lineRule="exact"/>
        <w:rPr>
          <w:rFonts w:ascii="Arial" w:hAnsi="Arial" w:cs="Arial"/>
          <w:szCs w:val="24"/>
        </w:rPr>
      </w:pPr>
      <w:r w:rsidRPr="00790BEE">
        <w:rPr>
          <w:rFonts w:ascii="Arial" w:hAnsi="Arial" w:cs="Arial"/>
          <w:szCs w:val="24"/>
        </w:rPr>
        <w:t>ocena strony formalnej.</w:t>
      </w:r>
    </w:p>
    <w:p w14:paraId="1A4A811C" w14:textId="77777777" w:rsidR="00790BEE" w:rsidRDefault="00790BEE" w:rsidP="00790BEE">
      <w:pPr>
        <w:pStyle w:val="Styl2"/>
        <w:spacing w:line="320" w:lineRule="exact"/>
        <w:rPr>
          <w:rFonts w:ascii="Arial" w:hAnsi="Arial" w:cs="Arial"/>
          <w:szCs w:val="24"/>
        </w:rPr>
      </w:pPr>
    </w:p>
    <w:p w14:paraId="3747D6A8" w14:textId="77777777" w:rsidR="003470E0" w:rsidRPr="00790BEE" w:rsidRDefault="003470E0" w:rsidP="003470E0">
      <w:pPr>
        <w:pStyle w:val="Styl2"/>
        <w:keepNext/>
        <w:spacing w:line="320" w:lineRule="exact"/>
        <w:jc w:val="center"/>
        <w:rPr>
          <w:rFonts w:ascii="Arial" w:hAnsi="Arial" w:cs="Arial"/>
          <w:i/>
          <w:szCs w:val="24"/>
        </w:rPr>
      </w:pPr>
      <w:bookmarkStart w:id="0" w:name="_Hlk481081115"/>
      <w:r w:rsidRPr="00790BEE">
        <w:rPr>
          <w:rFonts w:ascii="Arial" w:hAnsi="Arial" w:cs="Arial"/>
          <w:b/>
          <w:szCs w:val="24"/>
        </w:rPr>
        <w:t>§</w:t>
      </w:r>
      <w:r>
        <w:rPr>
          <w:rFonts w:ascii="Arial" w:hAnsi="Arial" w:cs="Arial"/>
          <w:b/>
          <w:szCs w:val="24"/>
        </w:rPr>
        <w:t> 6</w:t>
      </w:r>
    </w:p>
    <w:p w14:paraId="5A02A972" w14:textId="77777777" w:rsidR="003470E0" w:rsidRDefault="003470E0" w:rsidP="003470E0">
      <w:pPr>
        <w:pStyle w:val="Styl2"/>
        <w:numPr>
          <w:ilvl w:val="0"/>
          <w:numId w:val="15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790BEE">
        <w:rPr>
          <w:rFonts w:ascii="Arial" w:hAnsi="Arial" w:cs="Arial"/>
          <w:szCs w:val="24"/>
        </w:rPr>
        <w:t xml:space="preserve">Przyjęcie pracy do przedmiotowego Konkursu </w:t>
      </w:r>
      <w:r>
        <w:rPr>
          <w:rFonts w:ascii="Arial" w:hAnsi="Arial" w:cs="Arial"/>
          <w:szCs w:val="24"/>
        </w:rPr>
        <w:t>nie wyklucza jej zgłoszenia</w:t>
      </w:r>
      <w:r w:rsidRPr="00790BEE">
        <w:rPr>
          <w:rFonts w:ascii="Arial" w:hAnsi="Arial" w:cs="Arial"/>
          <w:szCs w:val="24"/>
        </w:rPr>
        <w:t xml:space="preserve"> do innych Konkursów. </w:t>
      </w:r>
    </w:p>
    <w:p w14:paraId="332B6005" w14:textId="77777777" w:rsidR="00E03A19" w:rsidRPr="00FF502F" w:rsidRDefault="00E03A19" w:rsidP="00E03A19">
      <w:pPr>
        <w:pStyle w:val="Styl2"/>
        <w:spacing w:line="320" w:lineRule="exact"/>
        <w:rPr>
          <w:rFonts w:ascii="Arial" w:hAnsi="Arial" w:cs="Arial"/>
          <w:szCs w:val="24"/>
          <w:highlight w:val="yellow"/>
        </w:rPr>
      </w:pPr>
    </w:p>
    <w:p w14:paraId="220F5EFC" w14:textId="77777777" w:rsidR="00E03A19" w:rsidRPr="00790BEE" w:rsidRDefault="00E03A19" w:rsidP="00E03A19">
      <w:pPr>
        <w:pStyle w:val="Styl2"/>
        <w:spacing w:line="320" w:lineRule="exact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b/>
          <w:szCs w:val="24"/>
        </w:rPr>
        <w:t>§ 7</w:t>
      </w:r>
    </w:p>
    <w:p w14:paraId="42BBA1BE" w14:textId="108F7828" w:rsidR="00E03A19" w:rsidRPr="00790BEE" w:rsidRDefault="00E03A19" w:rsidP="00E03A19">
      <w:pPr>
        <w:numPr>
          <w:ilvl w:val="0"/>
          <w:numId w:val="7"/>
        </w:numPr>
        <w:spacing w:line="32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</w:t>
      </w:r>
      <w:r w:rsidR="00435211">
        <w:rPr>
          <w:rFonts w:ascii="Arial" w:hAnsi="Arial" w:cs="Arial"/>
          <w:szCs w:val="24"/>
        </w:rPr>
        <w:t>omisja</w:t>
      </w:r>
      <w:r>
        <w:rPr>
          <w:rFonts w:ascii="Arial" w:hAnsi="Arial" w:cs="Arial"/>
          <w:szCs w:val="24"/>
        </w:rPr>
        <w:t xml:space="preserve"> Konkurs</w:t>
      </w:r>
      <w:r w:rsidR="00435211">
        <w:rPr>
          <w:rFonts w:ascii="Arial" w:hAnsi="Arial" w:cs="Arial"/>
          <w:szCs w:val="24"/>
        </w:rPr>
        <w:t>owa</w:t>
      </w:r>
      <w:r>
        <w:rPr>
          <w:rFonts w:ascii="Arial" w:hAnsi="Arial" w:cs="Arial"/>
          <w:szCs w:val="24"/>
        </w:rPr>
        <w:t xml:space="preserve"> </w:t>
      </w:r>
      <w:r w:rsidR="00E6718E">
        <w:rPr>
          <w:rFonts w:ascii="Arial" w:hAnsi="Arial" w:cs="Arial"/>
          <w:szCs w:val="24"/>
        </w:rPr>
        <w:t xml:space="preserve">(zwana dalej Komisją) </w:t>
      </w:r>
      <w:r>
        <w:rPr>
          <w:rFonts w:ascii="Arial" w:hAnsi="Arial" w:cs="Arial"/>
          <w:szCs w:val="24"/>
        </w:rPr>
        <w:t xml:space="preserve">składa się z wszystkich </w:t>
      </w:r>
      <w:r w:rsidR="0050672A">
        <w:rPr>
          <w:rFonts w:ascii="Arial" w:hAnsi="Arial" w:cs="Arial"/>
          <w:szCs w:val="24"/>
        </w:rPr>
        <w:t>kierowników zespołów dydaktycznych</w:t>
      </w:r>
      <w:r>
        <w:rPr>
          <w:rFonts w:ascii="Arial" w:hAnsi="Arial" w:cs="Arial"/>
          <w:szCs w:val="24"/>
        </w:rPr>
        <w:t xml:space="preserve"> kierunków </w:t>
      </w:r>
      <w:r w:rsidR="000B353D">
        <w:rPr>
          <w:rFonts w:ascii="Arial" w:hAnsi="Arial" w:cs="Arial"/>
          <w:szCs w:val="24"/>
        </w:rPr>
        <w:t xml:space="preserve">studiów </w:t>
      </w:r>
      <w:r>
        <w:rPr>
          <w:rFonts w:ascii="Arial" w:hAnsi="Arial" w:cs="Arial"/>
          <w:szCs w:val="24"/>
        </w:rPr>
        <w:t>prowadzonych na Wydziale Fizyki</w:t>
      </w:r>
      <w:r w:rsidR="001F7469">
        <w:rPr>
          <w:rFonts w:ascii="Arial" w:hAnsi="Arial" w:cs="Arial"/>
          <w:szCs w:val="24"/>
        </w:rPr>
        <w:t xml:space="preserve"> oraz </w:t>
      </w:r>
      <w:r w:rsidR="001F7469" w:rsidRPr="00307FC5">
        <w:rPr>
          <w:rFonts w:ascii="Arial" w:hAnsi="Arial" w:cs="Arial"/>
          <w:color w:val="000000" w:themeColor="text1"/>
          <w:szCs w:val="24"/>
        </w:rPr>
        <w:t xml:space="preserve">prodziekana ds. </w:t>
      </w:r>
      <w:r w:rsidR="00307FC5" w:rsidRPr="00307FC5">
        <w:rPr>
          <w:rFonts w:ascii="Arial" w:hAnsi="Arial" w:cs="Arial"/>
          <w:color w:val="000000" w:themeColor="text1"/>
          <w:szCs w:val="24"/>
        </w:rPr>
        <w:t>studenckich</w:t>
      </w:r>
      <w:r w:rsidR="00E6718E" w:rsidRPr="00307FC5">
        <w:rPr>
          <w:rFonts w:ascii="Arial" w:hAnsi="Arial" w:cs="Arial"/>
          <w:color w:val="000000" w:themeColor="text1"/>
          <w:szCs w:val="24"/>
        </w:rPr>
        <w:t xml:space="preserve">, który </w:t>
      </w:r>
      <w:r w:rsidR="00E6718E">
        <w:rPr>
          <w:rFonts w:ascii="Arial" w:hAnsi="Arial" w:cs="Arial"/>
          <w:szCs w:val="24"/>
        </w:rPr>
        <w:t>przewodniczy</w:t>
      </w:r>
      <w:r w:rsidR="00435211">
        <w:rPr>
          <w:rFonts w:ascii="Arial" w:hAnsi="Arial" w:cs="Arial"/>
          <w:szCs w:val="24"/>
        </w:rPr>
        <w:t xml:space="preserve"> </w:t>
      </w:r>
      <w:r w:rsidR="00E6718E">
        <w:rPr>
          <w:rFonts w:ascii="Arial" w:hAnsi="Arial" w:cs="Arial"/>
          <w:szCs w:val="24"/>
        </w:rPr>
        <w:t>pracom Komisji</w:t>
      </w:r>
      <w:r w:rsidRPr="00790BEE">
        <w:rPr>
          <w:rFonts w:ascii="Arial" w:hAnsi="Arial" w:cs="Arial"/>
          <w:spacing w:val="-4"/>
          <w:szCs w:val="24"/>
        </w:rPr>
        <w:t>.</w:t>
      </w:r>
      <w:r w:rsidRPr="00790BEE">
        <w:rPr>
          <w:rFonts w:ascii="Arial" w:hAnsi="Arial" w:cs="Arial"/>
          <w:szCs w:val="24"/>
        </w:rPr>
        <w:t xml:space="preserve"> </w:t>
      </w:r>
    </w:p>
    <w:p w14:paraId="3338D8B5" w14:textId="77777777" w:rsidR="00E03A19" w:rsidRPr="00790BEE" w:rsidRDefault="00E03A19" w:rsidP="00E03A19">
      <w:pPr>
        <w:numPr>
          <w:ilvl w:val="0"/>
          <w:numId w:val="7"/>
        </w:numPr>
        <w:spacing w:line="320" w:lineRule="exact"/>
        <w:rPr>
          <w:rFonts w:ascii="Arial" w:hAnsi="Arial" w:cs="Arial"/>
          <w:szCs w:val="24"/>
        </w:rPr>
      </w:pPr>
      <w:r w:rsidRPr="00790BEE">
        <w:rPr>
          <w:rFonts w:ascii="Arial" w:hAnsi="Arial" w:cs="Arial"/>
          <w:szCs w:val="24"/>
        </w:rPr>
        <w:t>Członkiem K</w:t>
      </w:r>
      <w:r w:rsidR="00435211">
        <w:rPr>
          <w:rFonts w:ascii="Arial" w:hAnsi="Arial" w:cs="Arial"/>
          <w:szCs w:val="24"/>
        </w:rPr>
        <w:t>omisji</w:t>
      </w:r>
      <w:r w:rsidRPr="00790BEE">
        <w:rPr>
          <w:rFonts w:ascii="Arial" w:hAnsi="Arial" w:cs="Arial"/>
          <w:szCs w:val="24"/>
        </w:rPr>
        <w:t xml:space="preserve"> nie może być promotor pracy magisterskiej zgłoszonej do Konkursu.</w:t>
      </w:r>
    </w:p>
    <w:p w14:paraId="3A3DB97E" w14:textId="77777777" w:rsidR="00E03A19" w:rsidRPr="00790BEE" w:rsidRDefault="00E03A19" w:rsidP="00E03A19">
      <w:pPr>
        <w:numPr>
          <w:ilvl w:val="0"/>
          <w:numId w:val="7"/>
        </w:numPr>
        <w:spacing w:line="320" w:lineRule="exact"/>
        <w:rPr>
          <w:rFonts w:ascii="Arial" w:hAnsi="Arial" w:cs="Arial"/>
          <w:szCs w:val="24"/>
        </w:rPr>
      </w:pPr>
      <w:r w:rsidRPr="00790BEE">
        <w:rPr>
          <w:rFonts w:ascii="Arial" w:hAnsi="Arial" w:cs="Arial"/>
          <w:szCs w:val="24"/>
        </w:rPr>
        <w:t xml:space="preserve">Zadaniem </w:t>
      </w:r>
      <w:r w:rsidR="00435211">
        <w:rPr>
          <w:rFonts w:ascii="Arial" w:hAnsi="Arial" w:cs="Arial"/>
          <w:szCs w:val="24"/>
        </w:rPr>
        <w:t>komisji</w:t>
      </w:r>
      <w:r w:rsidRPr="00790BEE">
        <w:rPr>
          <w:rFonts w:ascii="Arial" w:hAnsi="Arial" w:cs="Arial"/>
          <w:szCs w:val="24"/>
        </w:rPr>
        <w:t xml:space="preserve"> Konkurs</w:t>
      </w:r>
      <w:r w:rsidR="00435211">
        <w:rPr>
          <w:rFonts w:ascii="Arial" w:hAnsi="Arial" w:cs="Arial"/>
          <w:szCs w:val="24"/>
        </w:rPr>
        <w:t>owej</w:t>
      </w:r>
      <w:r w:rsidRPr="00790BEE">
        <w:rPr>
          <w:rFonts w:ascii="Arial" w:hAnsi="Arial" w:cs="Arial"/>
          <w:szCs w:val="24"/>
        </w:rPr>
        <w:t xml:space="preserve"> jest: </w:t>
      </w:r>
    </w:p>
    <w:p w14:paraId="6D01EAD7" w14:textId="77777777" w:rsidR="00E03A19" w:rsidRPr="00790BEE" w:rsidRDefault="00E03A19" w:rsidP="00E03A19">
      <w:pPr>
        <w:numPr>
          <w:ilvl w:val="0"/>
          <w:numId w:val="14"/>
        </w:numPr>
        <w:spacing w:line="320" w:lineRule="exact"/>
        <w:rPr>
          <w:rFonts w:ascii="Arial" w:hAnsi="Arial" w:cs="Arial"/>
          <w:szCs w:val="24"/>
        </w:rPr>
      </w:pPr>
      <w:r w:rsidRPr="00790BEE">
        <w:rPr>
          <w:rFonts w:ascii="Arial" w:hAnsi="Arial" w:cs="Arial"/>
          <w:szCs w:val="24"/>
        </w:rPr>
        <w:t xml:space="preserve">kwalifikacja do oceny nadesłanych prac, </w:t>
      </w:r>
    </w:p>
    <w:p w14:paraId="7D9B32A9" w14:textId="77777777" w:rsidR="00E03A19" w:rsidRPr="00790BEE" w:rsidRDefault="00E03A19" w:rsidP="00E03A19">
      <w:pPr>
        <w:numPr>
          <w:ilvl w:val="0"/>
          <w:numId w:val="14"/>
        </w:numPr>
        <w:spacing w:line="320" w:lineRule="exact"/>
        <w:rPr>
          <w:rFonts w:ascii="Arial" w:hAnsi="Arial" w:cs="Arial"/>
          <w:szCs w:val="24"/>
        </w:rPr>
      </w:pPr>
      <w:r w:rsidRPr="00790BEE">
        <w:rPr>
          <w:rFonts w:ascii="Arial" w:hAnsi="Arial" w:cs="Arial"/>
          <w:szCs w:val="24"/>
        </w:rPr>
        <w:t xml:space="preserve">ocena prac, </w:t>
      </w:r>
    </w:p>
    <w:p w14:paraId="45F387A3" w14:textId="77777777" w:rsidR="00E03A19" w:rsidRPr="00790BEE" w:rsidRDefault="00E03A19" w:rsidP="00E03A19">
      <w:pPr>
        <w:numPr>
          <w:ilvl w:val="0"/>
          <w:numId w:val="14"/>
        </w:numPr>
        <w:spacing w:line="320" w:lineRule="exact"/>
        <w:rPr>
          <w:rFonts w:ascii="Arial" w:hAnsi="Arial" w:cs="Arial"/>
          <w:szCs w:val="24"/>
        </w:rPr>
      </w:pPr>
      <w:r w:rsidRPr="00790BEE">
        <w:rPr>
          <w:rFonts w:ascii="Arial" w:hAnsi="Arial" w:cs="Arial"/>
          <w:szCs w:val="24"/>
        </w:rPr>
        <w:t>przyznanie nagród.</w:t>
      </w:r>
    </w:p>
    <w:p w14:paraId="2AA75700" w14:textId="5ED6F682" w:rsidR="000E2649" w:rsidRDefault="000E2649" w:rsidP="007B3D7F">
      <w:pPr>
        <w:pStyle w:val="Styl2"/>
        <w:numPr>
          <w:ilvl w:val="0"/>
          <w:numId w:val="7"/>
        </w:numPr>
        <w:spacing w:line="320" w:lineRule="exact"/>
        <w:rPr>
          <w:rFonts w:ascii="Arial" w:hAnsi="Arial" w:cs="Arial"/>
          <w:szCs w:val="24"/>
        </w:rPr>
      </w:pPr>
      <w:r w:rsidRPr="007C3F36">
        <w:rPr>
          <w:rFonts w:ascii="Arial" w:hAnsi="Arial" w:cs="Arial"/>
          <w:szCs w:val="24"/>
        </w:rPr>
        <w:t xml:space="preserve">Komisja wyłania laureatów konkursu na posiedzeniu </w:t>
      </w:r>
      <w:r w:rsidR="007B3D7F" w:rsidRPr="007B3D7F">
        <w:rPr>
          <w:rFonts w:ascii="Arial" w:hAnsi="Arial" w:cs="Arial"/>
          <w:szCs w:val="24"/>
        </w:rPr>
        <w:t>zwykłą większością głosów, w głosowaniu jawnym</w:t>
      </w:r>
      <w:r w:rsidR="007B3D7F">
        <w:rPr>
          <w:rFonts w:ascii="Arial" w:hAnsi="Arial" w:cs="Arial"/>
          <w:szCs w:val="24"/>
        </w:rPr>
        <w:t xml:space="preserve"> </w:t>
      </w:r>
      <w:r w:rsidRPr="007C3F36">
        <w:rPr>
          <w:rFonts w:ascii="Arial" w:hAnsi="Arial" w:cs="Arial"/>
          <w:szCs w:val="24"/>
        </w:rPr>
        <w:t>– po uprzednim zapoznaniu się jej członków ze zgłoszonymi pracami</w:t>
      </w:r>
      <w:r>
        <w:rPr>
          <w:rFonts w:ascii="Arial" w:hAnsi="Arial" w:cs="Arial"/>
          <w:szCs w:val="24"/>
        </w:rPr>
        <w:t xml:space="preserve">. </w:t>
      </w:r>
    </w:p>
    <w:p w14:paraId="70C16C38" w14:textId="52308BC7" w:rsidR="000E2649" w:rsidRPr="00790BEE" w:rsidRDefault="000E2649" w:rsidP="000E2649">
      <w:pPr>
        <w:pStyle w:val="Styl2"/>
        <w:numPr>
          <w:ilvl w:val="0"/>
          <w:numId w:val="7"/>
        </w:numPr>
        <w:spacing w:line="320" w:lineRule="exact"/>
        <w:rPr>
          <w:rFonts w:ascii="Arial" w:hAnsi="Arial" w:cs="Arial"/>
          <w:szCs w:val="24"/>
        </w:rPr>
      </w:pPr>
      <w:r w:rsidRPr="00790BEE">
        <w:rPr>
          <w:rFonts w:ascii="Arial" w:hAnsi="Arial" w:cs="Arial"/>
          <w:szCs w:val="24"/>
        </w:rPr>
        <w:t>Konkurs zostanie rozstrzygnięty</w:t>
      </w:r>
      <w:r w:rsidR="0050672A">
        <w:rPr>
          <w:rFonts w:ascii="Arial" w:hAnsi="Arial" w:cs="Arial"/>
          <w:szCs w:val="24"/>
        </w:rPr>
        <w:t>, a wyniki ogłoszone</w:t>
      </w:r>
      <w:r w:rsidRPr="00790BEE">
        <w:rPr>
          <w:rFonts w:ascii="Arial" w:hAnsi="Arial" w:cs="Arial"/>
          <w:szCs w:val="24"/>
        </w:rPr>
        <w:t xml:space="preserve"> w terminie </w:t>
      </w:r>
      <w:r w:rsidR="008627F0">
        <w:rPr>
          <w:rFonts w:ascii="Arial" w:hAnsi="Arial" w:cs="Arial"/>
          <w:szCs w:val="24"/>
        </w:rPr>
        <w:t>14 dni od momentu zakończenia przyjmowania zgłoszeń</w:t>
      </w:r>
      <w:r w:rsidRPr="00790BEE">
        <w:rPr>
          <w:rFonts w:ascii="Arial" w:hAnsi="Arial" w:cs="Arial"/>
          <w:szCs w:val="24"/>
        </w:rPr>
        <w:t xml:space="preserve">. </w:t>
      </w:r>
    </w:p>
    <w:p w14:paraId="06C37356" w14:textId="77777777" w:rsidR="000E2649" w:rsidRDefault="000E2649" w:rsidP="000E2649">
      <w:pPr>
        <w:pStyle w:val="Styl2"/>
        <w:numPr>
          <w:ilvl w:val="0"/>
          <w:numId w:val="7"/>
        </w:numPr>
        <w:spacing w:line="320" w:lineRule="exact"/>
        <w:rPr>
          <w:rFonts w:ascii="Arial" w:hAnsi="Arial" w:cs="Arial"/>
          <w:szCs w:val="24"/>
        </w:rPr>
      </w:pPr>
      <w:r w:rsidRPr="003470E0">
        <w:rPr>
          <w:rFonts w:ascii="Arial" w:hAnsi="Arial" w:cs="Arial"/>
          <w:szCs w:val="24"/>
        </w:rPr>
        <w:t>Komisja może zdecydować o nieprzyznaniu nagrody w konkursie</w:t>
      </w:r>
      <w:r w:rsidR="007026FB">
        <w:rPr>
          <w:rFonts w:ascii="Arial" w:hAnsi="Arial" w:cs="Arial"/>
          <w:szCs w:val="24"/>
        </w:rPr>
        <w:t>.</w:t>
      </w:r>
    </w:p>
    <w:p w14:paraId="26ACDDAF" w14:textId="77777777" w:rsidR="000E2649" w:rsidRDefault="000E2649" w:rsidP="000E2649">
      <w:pPr>
        <w:pStyle w:val="Styl2"/>
        <w:numPr>
          <w:ilvl w:val="0"/>
          <w:numId w:val="7"/>
        </w:numPr>
        <w:spacing w:line="320" w:lineRule="exact"/>
        <w:rPr>
          <w:rFonts w:ascii="Arial" w:hAnsi="Arial" w:cs="Arial"/>
          <w:szCs w:val="24"/>
        </w:rPr>
      </w:pPr>
      <w:r w:rsidRPr="00790BEE">
        <w:rPr>
          <w:rFonts w:ascii="Arial" w:hAnsi="Arial" w:cs="Arial"/>
          <w:szCs w:val="24"/>
        </w:rPr>
        <w:t xml:space="preserve">Wyniki Konkursu zostaną podane do publicznej wiadomości w formie ogłoszeń na tablicach informacyjnych </w:t>
      </w:r>
      <w:r>
        <w:rPr>
          <w:rFonts w:ascii="Arial" w:hAnsi="Arial" w:cs="Arial"/>
          <w:szCs w:val="24"/>
        </w:rPr>
        <w:t>Wydziału</w:t>
      </w:r>
      <w:r w:rsidRPr="00790BEE">
        <w:rPr>
          <w:rFonts w:ascii="Arial" w:hAnsi="Arial" w:cs="Arial"/>
          <w:szCs w:val="24"/>
        </w:rPr>
        <w:t xml:space="preserve"> oraz na stronach internetowych </w:t>
      </w:r>
      <w:r>
        <w:rPr>
          <w:rFonts w:ascii="Arial" w:hAnsi="Arial" w:cs="Arial"/>
          <w:szCs w:val="24"/>
        </w:rPr>
        <w:t>Wydziału</w:t>
      </w:r>
      <w:r>
        <w:rPr>
          <w:rFonts w:ascii="Arial" w:hAnsi="Arial" w:cs="Arial"/>
          <w:szCs w:val="24"/>
        </w:rPr>
        <w:tab/>
      </w:r>
      <w:r w:rsidRPr="00790BEE">
        <w:rPr>
          <w:rFonts w:ascii="Arial" w:hAnsi="Arial" w:cs="Arial"/>
          <w:szCs w:val="24"/>
        </w:rPr>
        <w:t>.</w:t>
      </w:r>
    </w:p>
    <w:p w14:paraId="50C14602" w14:textId="77777777" w:rsidR="000E2649" w:rsidRPr="00790BEE" w:rsidRDefault="000E2649" w:rsidP="000E2649">
      <w:pPr>
        <w:spacing w:line="320" w:lineRule="exact"/>
        <w:rPr>
          <w:rFonts w:ascii="Arial" w:hAnsi="Arial" w:cs="Arial"/>
          <w:szCs w:val="24"/>
        </w:rPr>
      </w:pPr>
    </w:p>
    <w:bookmarkEnd w:id="0"/>
    <w:p w14:paraId="21A7A6DA" w14:textId="77777777" w:rsidR="003470E0" w:rsidRPr="00790BEE" w:rsidRDefault="003470E0" w:rsidP="003470E0">
      <w:pPr>
        <w:pStyle w:val="Styl2"/>
        <w:keepNext/>
        <w:spacing w:line="320" w:lineRule="exact"/>
        <w:jc w:val="center"/>
        <w:rPr>
          <w:rFonts w:ascii="Arial" w:hAnsi="Arial" w:cs="Arial"/>
          <w:szCs w:val="24"/>
        </w:rPr>
      </w:pPr>
      <w:r w:rsidRPr="00790BEE">
        <w:rPr>
          <w:rFonts w:ascii="Arial" w:hAnsi="Arial" w:cs="Arial"/>
          <w:b/>
          <w:szCs w:val="24"/>
        </w:rPr>
        <w:t>§</w:t>
      </w:r>
      <w:r>
        <w:rPr>
          <w:rFonts w:ascii="Arial" w:hAnsi="Arial" w:cs="Arial"/>
          <w:b/>
          <w:szCs w:val="24"/>
        </w:rPr>
        <w:t> </w:t>
      </w:r>
      <w:r w:rsidR="008627F0">
        <w:rPr>
          <w:rFonts w:ascii="Arial" w:hAnsi="Arial" w:cs="Arial"/>
          <w:b/>
          <w:szCs w:val="24"/>
        </w:rPr>
        <w:t>8</w:t>
      </w:r>
    </w:p>
    <w:p w14:paraId="51D45718" w14:textId="335DE8BA" w:rsidR="00DF158A" w:rsidRDefault="00DF158A" w:rsidP="008627F0">
      <w:pPr>
        <w:pStyle w:val="Styl2"/>
        <w:numPr>
          <w:ilvl w:val="0"/>
          <w:numId w:val="16"/>
        </w:numPr>
        <w:spacing w:line="320" w:lineRule="exact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Zwycięzcy </w:t>
      </w:r>
      <w:r w:rsidR="001976D7">
        <w:rPr>
          <w:rFonts w:ascii="Arial" w:hAnsi="Arial" w:cs="Arial"/>
          <w:szCs w:val="24"/>
        </w:rPr>
        <w:t>konkursu</w:t>
      </w:r>
      <w:r>
        <w:rPr>
          <w:rFonts w:ascii="Arial" w:hAnsi="Arial" w:cs="Arial"/>
          <w:szCs w:val="24"/>
        </w:rPr>
        <w:t xml:space="preserve"> w poszczególnych kategoriach </w:t>
      </w:r>
      <w:r w:rsidR="001576EA">
        <w:rPr>
          <w:rFonts w:ascii="Arial" w:hAnsi="Arial" w:cs="Arial"/>
          <w:szCs w:val="24"/>
        </w:rPr>
        <w:t xml:space="preserve">przedstawionych w </w:t>
      </w:r>
      <w:r w:rsidR="001576EA" w:rsidRPr="001576EA">
        <w:rPr>
          <w:rFonts w:ascii="Arial" w:hAnsi="Arial" w:cs="Arial"/>
          <w:szCs w:val="24"/>
        </w:rPr>
        <w:t>§ 2</w:t>
      </w:r>
      <w:r w:rsidR="001576EA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otrzymują dyplomy.</w:t>
      </w:r>
    </w:p>
    <w:p w14:paraId="37B8B0CB" w14:textId="3AF59531" w:rsidR="003470E0" w:rsidRDefault="008627F0" w:rsidP="008627F0">
      <w:pPr>
        <w:pStyle w:val="Styl2"/>
        <w:numPr>
          <w:ilvl w:val="0"/>
          <w:numId w:val="16"/>
        </w:numPr>
        <w:spacing w:line="320" w:lineRule="exact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Dziekan Wydziału Fizyki </w:t>
      </w:r>
      <w:r w:rsidRPr="008627F0">
        <w:rPr>
          <w:rFonts w:ascii="Arial" w:hAnsi="Arial" w:cs="Arial"/>
          <w:szCs w:val="24"/>
        </w:rPr>
        <w:t>Uniwersytetu im. Adama Mickiewicza w Poznaniu</w:t>
      </w:r>
      <w:r>
        <w:rPr>
          <w:rFonts w:ascii="Arial" w:hAnsi="Arial" w:cs="Arial"/>
          <w:szCs w:val="24"/>
        </w:rPr>
        <w:t>, w</w:t>
      </w:r>
      <w:r w:rsidR="009555FD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 xml:space="preserve">zależności od posiadanych środków finansowych może ustanowić nagrodę </w:t>
      </w:r>
      <w:r w:rsidR="001976D7">
        <w:rPr>
          <w:rFonts w:ascii="Arial" w:hAnsi="Arial" w:cs="Arial"/>
          <w:szCs w:val="24"/>
        </w:rPr>
        <w:t>rzeczową</w:t>
      </w:r>
      <w:r>
        <w:rPr>
          <w:rFonts w:ascii="Arial" w:hAnsi="Arial" w:cs="Arial"/>
          <w:szCs w:val="24"/>
        </w:rPr>
        <w:t xml:space="preserve">, dla zwycięzców w poszczególnych kategoriach. </w:t>
      </w:r>
    </w:p>
    <w:p w14:paraId="4AD8361D" w14:textId="77777777" w:rsidR="008627F0" w:rsidRDefault="008627F0" w:rsidP="00790BEE">
      <w:pPr>
        <w:pStyle w:val="Styl2"/>
        <w:spacing w:line="320" w:lineRule="exact"/>
        <w:rPr>
          <w:rFonts w:ascii="Arial" w:hAnsi="Arial" w:cs="Arial"/>
          <w:szCs w:val="24"/>
        </w:rPr>
      </w:pPr>
    </w:p>
    <w:p w14:paraId="63A0C06A" w14:textId="77777777" w:rsidR="008627F0" w:rsidRDefault="008627F0" w:rsidP="00790BEE">
      <w:pPr>
        <w:pStyle w:val="Styl2"/>
        <w:spacing w:line="320" w:lineRule="exact"/>
        <w:rPr>
          <w:rFonts w:ascii="Arial" w:hAnsi="Arial" w:cs="Arial"/>
          <w:szCs w:val="24"/>
        </w:rPr>
      </w:pPr>
    </w:p>
    <w:p w14:paraId="29028018" w14:textId="77777777" w:rsidR="008627F0" w:rsidRDefault="008627F0">
      <w:pPr>
        <w:spacing w:after="20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25A0BA78" w14:textId="221E5334" w:rsidR="001976D7" w:rsidRDefault="001976D7" w:rsidP="001976D7">
      <w:pPr>
        <w:spacing w:line="320" w:lineRule="exact"/>
        <w:jc w:val="right"/>
        <w:rPr>
          <w:rFonts w:ascii="Arial" w:hAnsi="Arial" w:cs="Arial"/>
          <w:szCs w:val="24"/>
        </w:rPr>
      </w:pPr>
      <w:r w:rsidRPr="001976D7">
        <w:rPr>
          <w:rFonts w:ascii="Arial" w:hAnsi="Arial" w:cs="Arial"/>
          <w:szCs w:val="24"/>
        </w:rPr>
        <w:lastRenderedPageBreak/>
        <w:t>Załącznik do Regulaminu</w:t>
      </w:r>
    </w:p>
    <w:p w14:paraId="006AC1EB" w14:textId="77777777" w:rsidR="001976D7" w:rsidRPr="001976D7" w:rsidRDefault="001976D7" w:rsidP="001976D7">
      <w:pPr>
        <w:spacing w:line="320" w:lineRule="exact"/>
        <w:jc w:val="right"/>
        <w:rPr>
          <w:rFonts w:ascii="Arial" w:hAnsi="Arial" w:cs="Arial"/>
          <w:szCs w:val="24"/>
        </w:rPr>
      </w:pPr>
    </w:p>
    <w:p w14:paraId="5FF8ED89" w14:textId="77777777" w:rsidR="008A79BA" w:rsidRPr="00CE2FC7" w:rsidRDefault="008627F0" w:rsidP="008627F0">
      <w:pPr>
        <w:spacing w:line="320" w:lineRule="exact"/>
        <w:jc w:val="center"/>
        <w:rPr>
          <w:rFonts w:ascii="Arial" w:hAnsi="Arial" w:cs="Arial"/>
          <w:b/>
          <w:szCs w:val="24"/>
        </w:rPr>
      </w:pPr>
      <w:r w:rsidRPr="00CE2FC7">
        <w:rPr>
          <w:rFonts w:ascii="Arial" w:hAnsi="Arial" w:cs="Arial"/>
          <w:b/>
          <w:szCs w:val="24"/>
        </w:rPr>
        <w:t>Zgłoszenie pracy magisterskiej do Konkursu na najlepszą pracę magisterską obronioną na Wydziale Fizyki</w:t>
      </w:r>
    </w:p>
    <w:p w14:paraId="6BBD9249" w14:textId="77777777" w:rsidR="008A79BA" w:rsidRDefault="008A79BA" w:rsidP="00790BEE">
      <w:pPr>
        <w:spacing w:line="320" w:lineRule="exact"/>
        <w:rPr>
          <w:rFonts w:ascii="Arial" w:hAnsi="Arial" w:cs="Arial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24"/>
        <w:gridCol w:w="4530"/>
      </w:tblGrid>
      <w:tr w:rsidR="008627F0" w14:paraId="69774076" w14:textId="77777777" w:rsidTr="00CE2FC7">
        <w:tc>
          <w:tcPr>
            <w:tcW w:w="4498" w:type="dxa"/>
          </w:tcPr>
          <w:p w14:paraId="62A1DB7A" w14:textId="77777777" w:rsidR="008627F0" w:rsidRDefault="008627F0" w:rsidP="008627F0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Imię i nazwisko osoby zgłaszającej pracę magisterską</w:t>
            </w:r>
          </w:p>
        </w:tc>
        <w:tc>
          <w:tcPr>
            <w:tcW w:w="4606" w:type="dxa"/>
          </w:tcPr>
          <w:p w14:paraId="766DB2F4" w14:textId="77777777" w:rsidR="008627F0" w:rsidRDefault="008627F0" w:rsidP="00790BEE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8627F0" w14:paraId="7F6A74CE" w14:textId="77777777" w:rsidTr="00CE2FC7">
        <w:tc>
          <w:tcPr>
            <w:tcW w:w="4498" w:type="dxa"/>
          </w:tcPr>
          <w:p w14:paraId="1EF0D898" w14:textId="77777777" w:rsidR="008627F0" w:rsidRDefault="008627F0" w:rsidP="00CC435D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Nr albumu</w:t>
            </w:r>
          </w:p>
        </w:tc>
        <w:tc>
          <w:tcPr>
            <w:tcW w:w="4606" w:type="dxa"/>
          </w:tcPr>
          <w:p w14:paraId="18B1FE03" w14:textId="77777777" w:rsidR="008627F0" w:rsidRDefault="008627F0" w:rsidP="00CC435D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8627F0" w14:paraId="2A6018BD" w14:textId="77777777" w:rsidTr="00CE2FC7">
        <w:tc>
          <w:tcPr>
            <w:tcW w:w="4498" w:type="dxa"/>
          </w:tcPr>
          <w:p w14:paraId="320FFA1F" w14:textId="6548B1FF" w:rsidR="008627F0" w:rsidRDefault="00FB3574" w:rsidP="00CC435D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  <w:r w:rsidR="008627F0">
              <w:rPr>
                <w:rFonts w:ascii="Arial" w:hAnsi="Arial" w:cs="Arial"/>
                <w:szCs w:val="24"/>
              </w:rPr>
              <w:t>-mail</w:t>
            </w:r>
          </w:p>
        </w:tc>
        <w:tc>
          <w:tcPr>
            <w:tcW w:w="4606" w:type="dxa"/>
          </w:tcPr>
          <w:p w14:paraId="29FB57B2" w14:textId="77777777" w:rsidR="008627F0" w:rsidRDefault="008627F0" w:rsidP="00CC435D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8627F0" w14:paraId="6BAD0365" w14:textId="77777777" w:rsidTr="00CE2FC7">
        <w:tc>
          <w:tcPr>
            <w:tcW w:w="4498" w:type="dxa"/>
          </w:tcPr>
          <w:p w14:paraId="43A1D2AB" w14:textId="30E1645F" w:rsidR="008627F0" w:rsidRDefault="00FB3574" w:rsidP="00CC435D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  <w:r w:rsidR="008627F0">
              <w:rPr>
                <w:rFonts w:ascii="Arial" w:hAnsi="Arial" w:cs="Arial"/>
                <w:szCs w:val="24"/>
              </w:rPr>
              <w:t>elefon</w:t>
            </w:r>
          </w:p>
        </w:tc>
        <w:tc>
          <w:tcPr>
            <w:tcW w:w="4606" w:type="dxa"/>
          </w:tcPr>
          <w:p w14:paraId="321BB2F4" w14:textId="77777777" w:rsidR="008627F0" w:rsidRDefault="008627F0" w:rsidP="00CC435D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8627F0" w14:paraId="5DFE0B83" w14:textId="77777777" w:rsidTr="00CE2FC7">
        <w:tc>
          <w:tcPr>
            <w:tcW w:w="4498" w:type="dxa"/>
          </w:tcPr>
          <w:p w14:paraId="676821D7" w14:textId="77777777" w:rsidR="008627F0" w:rsidRDefault="008627F0" w:rsidP="00CC435D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Adres do korespondencji</w:t>
            </w:r>
          </w:p>
        </w:tc>
        <w:tc>
          <w:tcPr>
            <w:tcW w:w="4606" w:type="dxa"/>
          </w:tcPr>
          <w:p w14:paraId="20E72187" w14:textId="77777777" w:rsidR="008627F0" w:rsidRDefault="008627F0" w:rsidP="00CC435D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8627F0" w14:paraId="670B83C7" w14:textId="77777777" w:rsidTr="00CE2FC7">
        <w:tc>
          <w:tcPr>
            <w:tcW w:w="4498" w:type="dxa"/>
          </w:tcPr>
          <w:p w14:paraId="760C87C3" w14:textId="77777777" w:rsidR="008627F0" w:rsidRDefault="008627F0" w:rsidP="00CC435D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Kierunek</w:t>
            </w:r>
          </w:p>
        </w:tc>
        <w:tc>
          <w:tcPr>
            <w:tcW w:w="4606" w:type="dxa"/>
          </w:tcPr>
          <w:p w14:paraId="59C1489D" w14:textId="77777777" w:rsidR="008627F0" w:rsidRDefault="008627F0" w:rsidP="00CC435D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8627F0" w14:paraId="4CB09A30" w14:textId="77777777" w:rsidTr="00CE2FC7">
        <w:tc>
          <w:tcPr>
            <w:tcW w:w="4498" w:type="dxa"/>
          </w:tcPr>
          <w:p w14:paraId="3FCB53D7" w14:textId="77777777" w:rsidR="008627F0" w:rsidRDefault="008627F0" w:rsidP="008627F0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Tryb studiów </w:t>
            </w:r>
          </w:p>
        </w:tc>
        <w:tc>
          <w:tcPr>
            <w:tcW w:w="4606" w:type="dxa"/>
          </w:tcPr>
          <w:p w14:paraId="765C442E" w14:textId="77777777" w:rsidR="008627F0" w:rsidRDefault="008627F0" w:rsidP="00CC435D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(stacjonarny / niestacjonarny)</w:t>
            </w:r>
          </w:p>
        </w:tc>
      </w:tr>
      <w:tr w:rsidR="008627F0" w14:paraId="06065B9F" w14:textId="77777777" w:rsidTr="00CE2FC7">
        <w:tc>
          <w:tcPr>
            <w:tcW w:w="4498" w:type="dxa"/>
          </w:tcPr>
          <w:p w14:paraId="2E17F87C" w14:textId="77777777" w:rsidR="008627F0" w:rsidRDefault="008627F0" w:rsidP="00790BEE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Promotor</w:t>
            </w:r>
          </w:p>
        </w:tc>
        <w:tc>
          <w:tcPr>
            <w:tcW w:w="4606" w:type="dxa"/>
          </w:tcPr>
          <w:p w14:paraId="68A466BD" w14:textId="77777777" w:rsidR="008627F0" w:rsidRDefault="008627F0" w:rsidP="00790BEE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8627F0" w14:paraId="3B42D9B9" w14:textId="77777777" w:rsidTr="00CE2FC7">
        <w:tc>
          <w:tcPr>
            <w:tcW w:w="4498" w:type="dxa"/>
          </w:tcPr>
          <w:p w14:paraId="3CF59903" w14:textId="77777777" w:rsidR="008627F0" w:rsidRDefault="008627F0" w:rsidP="00790BEE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Recenzent </w:t>
            </w:r>
          </w:p>
        </w:tc>
        <w:tc>
          <w:tcPr>
            <w:tcW w:w="4606" w:type="dxa"/>
          </w:tcPr>
          <w:p w14:paraId="34FBCF0C" w14:textId="77777777" w:rsidR="008627F0" w:rsidRDefault="008627F0" w:rsidP="00790BEE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CE2FC7" w14:paraId="47A5A227" w14:textId="77777777" w:rsidTr="00CC435D">
        <w:tc>
          <w:tcPr>
            <w:tcW w:w="9104" w:type="dxa"/>
            <w:gridSpan w:val="2"/>
          </w:tcPr>
          <w:p w14:paraId="0EA76A4C" w14:textId="77777777" w:rsidR="00CE2FC7" w:rsidRDefault="00CE2FC7" w:rsidP="00790BEE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Tytuł pracy</w:t>
            </w:r>
          </w:p>
        </w:tc>
      </w:tr>
      <w:tr w:rsidR="00CE2FC7" w14:paraId="2960760E" w14:textId="77777777" w:rsidTr="00CC435D">
        <w:tc>
          <w:tcPr>
            <w:tcW w:w="9104" w:type="dxa"/>
            <w:gridSpan w:val="2"/>
          </w:tcPr>
          <w:p w14:paraId="384A8304" w14:textId="77777777" w:rsidR="00CE2FC7" w:rsidRDefault="00CE2FC7" w:rsidP="00790BEE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1D9109EC" w14:textId="77777777" w:rsidR="00CE2FC7" w:rsidRDefault="00CE2FC7" w:rsidP="00790BEE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60365190" w14:textId="77777777" w:rsidR="00CE2FC7" w:rsidRDefault="00CE2FC7" w:rsidP="00790BEE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1EE3EF4F" w14:textId="77777777" w:rsidR="00CE2FC7" w:rsidRDefault="00CE2FC7" w:rsidP="00790BEE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CE2FC7" w14:paraId="602C41E8" w14:textId="77777777" w:rsidTr="00CC435D">
        <w:trPr>
          <w:trHeight w:val="183"/>
        </w:trPr>
        <w:tc>
          <w:tcPr>
            <w:tcW w:w="9104" w:type="dxa"/>
            <w:gridSpan w:val="2"/>
          </w:tcPr>
          <w:p w14:paraId="749DAE15" w14:textId="77777777" w:rsidR="00CE2FC7" w:rsidRDefault="00CE2FC7" w:rsidP="00790BEE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Uzasadnienie</w:t>
            </w:r>
          </w:p>
        </w:tc>
      </w:tr>
      <w:tr w:rsidR="00CE2FC7" w14:paraId="6CFA5454" w14:textId="77777777" w:rsidTr="00CC435D">
        <w:trPr>
          <w:trHeight w:val="183"/>
        </w:trPr>
        <w:tc>
          <w:tcPr>
            <w:tcW w:w="9104" w:type="dxa"/>
            <w:gridSpan w:val="2"/>
          </w:tcPr>
          <w:p w14:paraId="1CE938E0" w14:textId="77777777" w:rsidR="00CE2FC7" w:rsidRDefault="00CE2FC7" w:rsidP="00790BEE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3A37A9D0" w14:textId="77777777" w:rsidR="00CE2FC7" w:rsidRDefault="00CE2FC7" w:rsidP="00790BEE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047A727F" w14:textId="77777777" w:rsidR="00CE2FC7" w:rsidRDefault="00CE2FC7" w:rsidP="00790BEE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6887351F" w14:textId="77777777" w:rsidR="00CE2FC7" w:rsidRDefault="00CE2FC7" w:rsidP="00790BEE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260DCEF0" w14:textId="77777777" w:rsidR="00CE2FC7" w:rsidRDefault="00CE2FC7" w:rsidP="00790BEE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7AC89D82" w14:textId="77777777" w:rsidR="00CE2FC7" w:rsidRDefault="00CE2FC7" w:rsidP="00790BEE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7D4F79A3" w14:textId="77777777" w:rsidR="00CE2FC7" w:rsidRDefault="00CE2FC7" w:rsidP="00790BEE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</w:tbl>
    <w:p w14:paraId="5A820CEE" w14:textId="77777777" w:rsidR="008627F0" w:rsidRDefault="008627F0" w:rsidP="00790BEE">
      <w:pPr>
        <w:spacing w:line="320" w:lineRule="exact"/>
        <w:rPr>
          <w:rFonts w:ascii="Arial" w:hAnsi="Arial" w:cs="Arial"/>
          <w:szCs w:val="24"/>
        </w:rPr>
      </w:pPr>
    </w:p>
    <w:p w14:paraId="119E91EF" w14:textId="77777777" w:rsidR="009555FD" w:rsidRDefault="009555FD" w:rsidP="00790BEE">
      <w:pPr>
        <w:spacing w:line="320" w:lineRule="exact"/>
        <w:rPr>
          <w:rFonts w:ascii="Arial" w:hAnsi="Arial" w:cs="Arial"/>
          <w:szCs w:val="24"/>
        </w:rPr>
      </w:pPr>
    </w:p>
    <w:p w14:paraId="34B60741" w14:textId="77777777" w:rsidR="001976D7" w:rsidRDefault="001976D7" w:rsidP="00790BEE">
      <w:pPr>
        <w:spacing w:line="320" w:lineRule="exact"/>
        <w:rPr>
          <w:rFonts w:ascii="Arial" w:hAnsi="Arial" w:cs="Arial"/>
          <w:szCs w:val="24"/>
        </w:rPr>
      </w:pPr>
    </w:p>
    <w:p w14:paraId="464120BB" w14:textId="77777777" w:rsidR="001976D7" w:rsidRDefault="001976D7" w:rsidP="00790BEE">
      <w:pPr>
        <w:spacing w:line="320" w:lineRule="exact"/>
        <w:rPr>
          <w:rFonts w:ascii="Arial" w:hAnsi="Arial" w:cs="Arial"/>
          <w:szCs w:val="24"/>
        </w:rPr>
      </w:pPr>
    </w:p>
    <w:p w14:paraId="4B9170C9" w14:textId="77777777" w:rsidR="001976D7" w:rsidRDefault="001976D7" w:rsidP="00790BEE">
      <w:pPr>
        <w:spacing w:line="320" w:lineRule="exact"/>
        <w:rPr>
          <w:rFonts w:ascii="Arial" w:hAnsi="Arial" w:cs="Arial"/>
          <w:szCs w:val="24"/>
        </w:rPr>
      </w:pPr>
    </w:p>
    <w:p w14:paraId="0B514AB4" w14:textId="77777777" w:rsidR="00CE2FC7" w:rsidRDefault="00CE2FC7" w:rsidP="00790BEE">
      <w:pPr>
        <w:spacing w:line="320" w:lineRule="exact"/>
        <w:rPr>
          <w:rFonts w:ascii="Arial" w:hAnsi="Arial" w:cs="Arial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5624"/>
      </w:tblGrid>
      <w:tr w:rsidR="00A06EB7" w14:paraId="19CC8ED8" w14:textId="77777777" w:rsidTr="00A06EB7">
        <w:tc>
          <w:tcPr>
            <w:tcW w:w="3510" w:type="dxa"/>
          </w:tcPr>
          <w:p w14:paraId="48AB9CCE" w14:textId="77777777" w:rsidR="00A06EB7" w:rsidRDefault="00A06EB7" w:rsidP="00790BEE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5702" w:type="dxa"/>
            <w:tcBorders>
              <w:bottom w:val="dotted" w:sz="4" w:space="0" w:color="auto"/>
            </w:tcBorders>
          </w:tcPr>
          <w:p w14:paraId="7AAB5443" w14:textId="77777777" w:rsidR="00A06EB7" w:rsidRDefault="00A06EB7" w:rsidP="00790BEE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A06EB7" w14:paraId="22914705" w14:textId="77777777" w:rsidTr="00A06EB7">
        <w:tc>
          <w:tcPr>
            <w:tcW w:w="3510" w:type="dxa"/>
          </w:tcPr>
          <w:p w14:paraId="5790BBB9" w14:textId="77777777" w:rsidR="00A06EB7" w:rsidRDefault="00A06EB7" w:rsidP="00790BEE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5702" w:type="dxa"/>
            <w:tcBorders>
              <w:top w:val="dotted" w:sz="4" w:space="0" w:color="auto"/>
            </w:tcBorders>
          </w:tcPr>
          <w:p w14:paraId="667E9E71" w14:textId="77777777" w:rsidR="00A06EB7" w:rsidRPr="00A06EB7" w:rsidRDefault="00A06EB7" w:rsidP="00A06EB7">
            <w:pPr>
              <w:spacing w:line="320" w:lineRule="exact"/>
              <w:jc w:val="right"/>
              <w:rPr>
                <w:rFonts w:ascii="Arial" w:hAnsi="Arial" w:cs="Arial"/>
                <w:i/>
                <w:szCs w:val="24"/>
              </w:rPr>
            </w:pPr>
            <w:r w:rsidRPr="00A06EB7">
              <w:rPr>
                <w:rFonts w:ascii="Arial" w:hAnsi="Arial" w:cs="Arial"/>
                <w:i/>
                <w:szCs w:val="24"/>
              </w:rPr>
              <w:t>Podpis osoby zgłaszającej pracę magisterską</w:t>
            </w:r>
          </w:p>
        </w:tc>
      </w:tr>
    </w:tbl>
    <w:p w14:paraId="3A5E48DC" w14:textId="77777777" w:rsidR="00A06EB7" w:rsidRDefault="00A06EB7" w:rsidP="00790BEE">
      <w:pPr>
        <w:spacing w:line="320" w:lineRule="exact"/>
        <w:rPr>
          <w:rFonts w:ascii="Arial" w:hAnsi="Arial" w:cs="Arial"/>
          <w:szCs w:val="24"/>
        </w:rPr>
      </w:pPr>
    </w:p>
    <w:p w14:paraId="4E1DE2AF" w14:textId="77777777" w:rsidR="00A06EB7" w:rsidRPr="00790BEE" w:rsidRDefault="00A06EB7">
      <w:pPr>
        <w:spacing w:line="320" w:lineRule="exact"/>
        <w:rPr>
          <w:rFonts w:ascii="Arial" w:hAnsi="Arial" w:cs="Arial"/>
          <w:szCs w:val="24"/>
        </w:rPr>
      </w:pPr>
    </w:p>
    <w:sectPr w:rsidR="00A06EB7" w:rsidRPr="00790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06EF"/>
    <w:multiLevelType w:val="hybridMultilevel"/>
    <w:tmpl w:val="5B3C68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53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4B007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172107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CA2B3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28E7657F"/>
    <w:multiLevelType w:val="hybridMultilevel"/>
    <w:tmpl w:val="20B65F3C"/>
    <w:lvl w:ilvl="0" w:tplc="749E579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B64B9"/>
    <w:multiLevelType w:val="hybridMultilevel"/>
    <w:tmpl w:val="ADDC41FC"/>
    <w:lvl w:ilvl="0" w:tplc="749E579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A3916"/>
    <w:multiLevelType w:val="hybridMultilevel"/>
    <w:tmpl w:val="94ACF8B2"/>
    <w:lvl w:ilvl="0" w:tplc="749E579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40FF4"/>
    <w:multiLevelType w:val="hybridMultilevel"/>
    <w:tmpl w:val="4B962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A10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4334D5E"/>
    <w:multiLevelType w:val="hybridMultilevel"/>
    <w:tmpl w:val="89981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F2B7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 w15:restartNumberingAfterBreak="0">
    <w:nsid w:val="6ECC5672"/>
    <w:multiLevelType w:val="hybridMultilevel"/>
    <w:tmpl w:val="B63A4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7714D"/>
    <w:multiLevelType w:val="hybridMultilevel"/>
    <w:tmpl w:val="C7024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42E69"/>
    <w:multiLevelType w:val="hybridMultilevel"/>
    <w:tmpl w:val="38743C78"/>
    <w:lvl w:ilvl="0" w:tplc="749E57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20FC4"/>
    <w:multiLevelType w:val="hybridMultilevel"/>
    <w:tmpl w:val="1B7CEC74"/>
    <w:lvl w:ilvl="0" w:tplc="749E57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179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0685623">
    <w:abstractNumId w:val="4"/>
  </w:num>
  <w:num w:numId="2" w16cid:durableId="1857382698">
    <w:abstractNumId w:val="2"/>
  </w:num>
  <w:num w:numId="3" w16cid:durableId="1503738889">
    <w:abstractNumId w:val="11"/>
  </w:num>
  <w:num w:numId="4" w16cid:durableId="680662444">
    <w:abstractNumId w:val="16"/>
  </w:num>
  <w:num w:numId="5" w16cid:durableId="888961095">
    <w:abstractNumId w:val="9"/>
  </w:num>
  <w:num w:numId="6" w16cid:durableId="1370448330">
    <w:abstractNumId w:val="1"/>
  </w:num>
  <w:num w:numId="7" w16cid:durableId="689600892">
    <w:abstractNumId w:val="3"/>
  </w:num>
  <w:num w:numId="8" w16cid:durableId="1741246000">
    <w:abstractNumId w:val="8"/>
  </w:num>
  <w:num w:numId="9" w16cid:durableId="1448574798">
    <w:abstractNumId w:val="0"/>
  </w:num>
  <w:num w:numId="10" w16cid:durableId="153693537">
    <w:abstractNumId w:val="10"/>
  </w:num>
  <w:num w:numId="11" w16cid:durableId="264508118">
    <w:abstractNumId w:val="5"/>
  </w:num>
  <w:num w:numId="12" w16cid:durableId="2002006741">
    <w:abstractNumId w:val="14"/>
  </w:num>
  <w:num w:numId="13" w16cid:durableId="920719657">
    <w:abstractNumId w:val="6"/>
  </w:num>
  <w:num w:numId="14" w16cid:durableId="1345015377">
    <w:abstractNumId w:val="15"/>
  </w:num>
  <w:num w:numId="15" w16cid:durableId="550729209">
    <w:abstractNumId w:val="12"/>
  </w:num>
  <w:num w:numId="16" w16cid:durableId="1850168922">
    <w:abstractNumId w:val="13"/>
  </w:num>
  <w:num w:numId="17" w16cid:durableId="1627345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9BA"/>
    <w:rsid w:val="00031927"/>
    <w:rsid w:val="00087AE1"/>
    <w:rsid w:val="000905B2"/>
    <w:rsid w:val="000B353D"/>
    <w:rsid w:val="000E2649"/>
    <w:rsid w:val="00121A33"/>
    <w:rsid w:val="001576EA"/>
    <w:rsid w:val="001976D7"/>
    <w:rsid w:val="001F7469"/>
    <w:rsid w:val="002520B4"/>
    <w:rsid w:val="002A67B8"/>
    <w:rsid w:val="0030214B"/>
    <w:rsid w:val="00307FC5"/>
    <w:rsid w:val="00310745"/>
    <w:rsid w:val="003470E0"/>
    <w:rsid w:val="003527DE"/>
    <w:rsid w:val="003917E0"/>
    <w:rsid w:val="003E4F81"/>
    <w:rsid w:val="003F7926"/>
    <w:rsid w:val="00435211"/>
    <w:rsid w:val="004A5955"/>
    <w:rsid w:val="0050672A"/>
    <w:rsid w:val="005A5CE4"/>
    <w:rsid w:val="005D0149"/>
    <w:rsid w:val="007026FB"/>
    <w:rsid w:val="00713B2C"/>
    <w:rsid w:val="0072135A"/>
    <w:rsid w:val="0077420E"/>
    <w:rsid w:val="00790BEE"/>
    <w:rsid w:val="007B3D7F"/>
    <w:rsid w:val="007C3F36"/>
    <w:rsid w:val="008627F0"/>
    <w:rsid w:val="008655E8"/>
    <w:rsid w:val="008666F0"/>
    <w:rsid w:val="00892071"/>
    <w:rsid w:val="008951A3"/>
    <w:rsid w:val="008A79BA"/>
    <w:rsid w:val="00954A25"/>
    <w:rsid w:val="009555FD"/>
    <w:rsid w:val="00A06EB7"/>
    <w:rsid w:val="00B25C81"/>
    <w:rsid w:val="00B74AED"/>
    <w:rsid w:val="00C71721"/>
    <w:rsid w:val="00CC435D"/>
    <w:rsid w:val="00CE2FC7"/>
    <w:rsid w:val="00CF48D1"/>
    <w:rsid w:val="00D33AD1"/>
    <w:rsid w:val="00DF158A"/>
    <w:rsid w:val="00E03A19"/>
    <w:rsid w:val="00E15876"/>
    <w:rsid w:val="00E6718E"/>
    <w:rsid w:val="00FB3574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5AA11C"/>
  <w15:docId w15:val="{3F26934A-512B-4E69-8985-37FAFF98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BE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0BEE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0B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yl2">
    <w:name w:val="Styl2"/>
    <w:basedOn w:val="Normalny"/>
    <w:rsid w:val="00790BEE"/>
  </w:style>
  <w:style w:type="paragraph" w:styleId="Tekstpodstawowy">
    <w:name w:val="Body Text"/>
    <w:basedOn w:val="Normalny"/>
    <w:link w:val="TekstpodstawowyZnak"/>
    <w:rsid w:val="00790BEE"/>
    <w:pPr>
      <w:jc w:val="center"/>
    </w:pPr>
    <w:rPr>
      <w:b/>
      <w:cap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790BEE"/>
    <w:rPr>
      <w:rFonts w:ascii="Times New Roman" w:eastAsia="Times New Roman" w:hAnsi="Times New Roman" w:cs="Times New Roman"/>
      <w:b/>
      <w:caps/>
      <w:sz w:val="20"/>
      <w:szCs w:val="20"/>
      <w:lang w:eastAsia="pl-PL"/>
    </w:rPr>
  </w:style>
  <w:style w:type="paragraph" w:customStyle="1" w:styleId="Styl">
    <w:name w:val="Styl"/>
    <w:rsid w:val="00790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E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F50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5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5E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5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62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74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was@amu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EC537-4046-4349-97F8-B874421C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</dc:creator>
  <cp:lastModifiedBy>Ewa Banachowicz</cp:lastModifiedBy>
  <cp:revision>5</cp:revision>
  <cp:lastPrinted>2018-03-06T08:35:00Z</cp:lastPrinted>
  <dcterms:created xsi:type="dcterms:W3CDTF">2020-10-02T21:00:00Z</dcterms:created>
  <dcterms:modified xsi:type="dcterms:W3CDTF">2022-09-15T08:54:00Z</dcterms:modified>
</cp:coreProperties>
</file>