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AB17" w14:textId="77777777" w:rsidR="00B62840" w:rsidRDefault="00B62840" w:rsidP="00465FBC">
      <w:pPr>
        <w:pStyle w:val="Title"/>
        <w:jc w:val="left"/>
        <w:rPr>
          <w:rFonts w:ascii="Arial" w:hAnsi="Arial" w:cs="Arial"/>
          <w:b/>
          <w:bCs/>
          <w:sz w:val="24"/>
        </w:rPr>
      </w:pPr>
    </w:p>
    <w:p w14:paraId="3537382B" w14:textId="77777777" w:rsidR="00B62840" w:rsidRDefault="00B62840">
      <w:pPr>
        <w:pStyle w:val="Title"/>
        <w:rPr>
          <w:rFonts w:ascii="Arial" w:hAnsi="Arial" w:cs="Arial"/>
          <w:b/>
          <w:bCs/>
          <w:sz w:val="24"/>
        </w:rPr>
      </w:pPr>
    </w:p>
    <w:p w14:paraId="2272A6E9" w14:textId="77777777" w:rsidR="00B62840" w:rsidRDefault="00B62840">
      <w:pPr>
        <w:pStyle w:val="Title"/>
        <w:rPr>
          <w:rFonts w:ascii="Arial" w:hAnsi="Arial" w:cs="Arial"/>
          <w:b/>
          <w:bCs/>
          <w:sz w:val="24"/>
        </w:rPr>
      </w:pPr>
    </w:p>
    <w:p w14:paraId="2379F198" w14:textId="77777777" w:rsidR="00B62840" w:rsidRDefault="008B7FD8">
      <w:pPr>
        <w:pStyle w:val="Title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noProof/>
        </w:rPr>
        <w:drawing>
          <wp:inline distT="0" distB="0" distL="0" distR="0" wp14:anchorId="6AB991FF" wp14:editId="6C22D53A">
            <wp:extent cx="3354705" cy="1098550"/>
            <wp:effectExtent l="0" t="0" r="0" b="0"/>
            <wp:docPr id="1" name="Obraz 891606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9160644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836097F" w14:textId="77777777" w:rsidR="00B62840" w:rsidRDefault="00B62840">
      <w:pPr>
        <w:pStyle w:val="Title"/>
        <w:rPr>
          <w:rFonts w:ascii="Arial" w:hAnsi="Arial" w:cs="Arial"/>
          <w:b/>
          <w:bCs/>
          <w:sz w:val="24"/>
        </w:rPr>
      </w:pPr>
    </w:p>
    <w:p w14:paraId="6C17063B" w14:textId="77777777" w:rsidR="00B62840" w:rsidRDefault="00B62840">
      <w:pPr>
        <w:pStyle w:val="Title"/>
        <w:rPr>
          <w:rFonts w:ascii="Arial" w:hAnsi="Arial" w:cs="Arial"/>
          <w:b/>
          <w:bCs/>
          <w:sz w:val="24"/>
        </w:rPr>
      </w:pPr>
    </w:p>
    <w:p w14:paraId="4A56EF02" w14:textId="77777777" w:rsidR="00B62840" w:rsidRDefault="008B7FD8">
      <w:pPr>
        <w:pStyle w:val="Title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PROREKTOR </w:t>
      </w:r>
    </w:p>
    <w:p w14:paraId="041BF706" w14:textId="77777777" w:rsidR="00B62840" w:rsidRDefault="008B7F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KIERUJĄCY SZKOŁĄ DZIEDZINOWĄ</w:t>
      </w:r>
    </w:p>
    <w:p w14:paraId="3FE045BF" w14:textId="77777777" w:rsidR="00B62840" w:rsidRDefault="008B7F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NAUK ŚCISŁYCH</w:t>
      </w:r>
    </w:p>
    <w:p w14:paraId="19E07C71" w14:textId="77777777" w:rsidR="00B62840" w:rsidRDefault="008B7FD8">
      <w:pPr>
        <w:pStyle w:val="Heading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UNIWERSYTETU IM. ADAMA MICKIEWICZA W POZNANIU</w:t>
      </w:r>
    </w:p>
    <w:p w14:paraId="5412BC8A" w14:textId="77777777" w:rsidR="00B62840" w:rsidRDefault="00B62840">
      <w:pPr>
        <w:rPr>
          <w:rFonts w:ascii="Arial" w:hAnsi="Arial" w:cs="Arial"/>
          <w:b/>
          <w:bCs/>
        </w:rPr>
      </w:pPr>
    </w:p>
    <w:p w14:paraId="6DD7CA87" w14:textId="77777777" w:rsidR="00B62840" w:rsidRDefault="008B7F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OGŁASZA</w:t>
      </w:r>
    </w:p>
    <w:p w14:paraId="0A81996D" w14:textId="77777777" w:rsidR="00B62840" w:rsidRDefault="00B62840">
      <w:pPr>
        <w:jc w:val="center"/>
        <w:rPr>
          <w:rFonts w:ascii="Arial" w:hAnsi="Arial" w:cs="Arial"/>
          <w:b/>
          <w:bCs/>
        </w:rPr>
      </w:pPr>
    </w:p>
    <w:p w14:paraId="28E7B228" w14:textId="77777777" w:rsidR="00B62840" w:rsidRDefault="008B7F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KONKURS</w:t>
      </w:r>
    </w:p>
    <w:p w14:paraId="5BAA6DEA" w14:textId="77777777" w:rsidR="00B62840" w:rsidRDefault="00B62840">
      <w:pPr>
        <w:jc w:val="center"/>
        <w:rPr>
          <w:rFonts w:ascii="Arial" w:hAnsi="Arial" w:cs="Arial"/>
          <w:b/>
          <w:bCs/>
        </w:rPr>
      </w:pPr>
    </w:p>
    <w:p w14:paraId="34478B7E" w14:textId="77777777" w:rsidR="00B62840" w:rsidRDefault="008B7F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stanowisko adiunkta</w:t>
      </w:r>
      <w:r>
        <w:rPr>
          <w:rFonts w:ascii="Arial" w:hAnsi="Arial" w:cs="Arial"/>
          <w:b/>
          <w:bCs/>
        </w:rPr>
        <w:br/>
      </w:r>
    </w:p>
    <w:p w14:paraId="37BF2050" w14:textId="77777777" w:rsidR="00B62840" w:rsidRDefault="008B7F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Wydziale Fizyki i Astronomii</w:t>
      </w:r>
    </w:p>
    <w:p w14:paraId="3A47781A" w14:textId="77777777" w:rsidR="00B62840" w:rsidRDefault="00B62840">
      <w:pPr>
        <w:jc w:val="center"/>
        <w:rPr>
          <w:rFonts w:ascii="Arial" w:hAnsi="Arial" w:cs="Arial"/>
          <w:b/>
          <w:bCs/>
        </w:rPr>
      </w:pPr>
    </w:p>
    <w:p w14:paraId="62D74B85" w14:textId="77777777" w:rsidR="00B62840" w:rsidRDefault="008B7F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Podstawowe informacje</w:t>
      </w:r>
    </w:p>
    <w:p w14:paraId="7879117E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57A1095B" w14:textId="08D2F34C" w:rsidR="00B62840" w:rsidRDefault="008B7FD8">
      <w:pPr>
        <w:numPr>
          <w:ilvl w:val="0"/>
          <w:numId w:val="2"/>
        </w:numPr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Nr referencyjny konkursu:</w:t>
      </w:r>
      <w:r>
        <w:rPr>
          <w:rFonts w:ascii="Arial" w:hAnsi="Arial" w:cs="Arial"/>
          <w:bCs/>
        </w:rPr>
        <w:t xml:space="preserve"> </w:t>
      </w:r>
      <w:r w:rsidR="00FB00FA" w:rsidRPr="00FB00FA">
        <w:rPr>
          <w:rFonts w:ascii="Arial" w:hAnsi="Arial" w:cs="Arial"/>
          <w:bCs/>
        </w:rPr>
        <w:t>konkurs_10_WFiA_adiunkt_</w:t>
      </w:r>
      <w:r w:rsidR="00FB00FA">
        <w:rPr>
          <w:rFonts w:ascii="Arial" w:hAnsi="Arial" w:cs="Arial"/>
          <w:bCs/>
        </w:rPr>
        <w:t>1_</w:t>
      </w:r>
      <w:r w:rsidR="00FB00FA" w:rsidRPr="00FB00FA">
        <w:rPr>
          <w:rFonts w:ascii="Arial" w:hAnsi="Arial" w:cs="Arial"/>
          <w:bCs/>
        </w:rPr>
        <w:t>2026</w:t>
      </w:r>
    </w:p>
    <w:p w14:paraId="57F0C831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4B3CDB5D" w14:textId="77777777" w:rsidR="00B62840" w:rsidRDefault="008B7FD8">
      <w:pPr>
        <w:numPr>
          <w:ilvl w:val="0"/>
          <w:numId w:val="2"/>
        </w:numPr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Dyscyplina naukowa:</w:t>
      </w:r>
      <w:r>
        <w:rPr>
          <w:rFonts w:ascii="Arial" w:hAnsi="Arial" w:cs="Arial"/>
          <w:bCs/>
        </w:rPr>
        <w:t xml:space="preserve"> nauki fizyczne</w:t>
      </w:r>
    </w:p>
    <w:p w14:paraId="78B85746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52F90620" w14:textId="77777777" w:rsidR="00B62840" w:rsidRDefault="008B7FD8">
      <w:pPr>
        <w:numPr>
          <w:ilvl w:val="0"/>
          <w:numId w:val="2"/>
        </w:numPr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Wymiar czasu pracy i liczba godzin pracy w tygodniu w zadaniowym systemie czasu pracy: </w:t>
      </w:r>
      <w:r>
        <w:rPr>
          <w:rFonts w:ascii="Arial" w:hAnsi="Arial" w:cs="Arial"/>
          <w:bCs/>
        </w:rPr>
        <w:t>pełen etat, 40 godzin w tygodniu w zadaniowym systemie czasu pracy</w:t>
      </w:r>
    </w:p>
    <w:p w14:paraId="366CD078" w14:textId="77777777" w:rsidR="00B62840" w:rsidRDefault="00B62840">
      <w:pPr>
        <w:pStyle w:val="ListParagraph"/>
        <w:rPr>
          <w:rFonts w:ascii="Arial" w:hAnsi="Arial" w:cs="Arial"/>
          <w:b/>
          <w:bCs/>
        </w:rPr>
      </w:pPr>
    </w:p>
    <w:p w14:paraId="07865314" w14:textId="77777777" w:rsidR="00B62840" w:rsidRDefault="008B7FD8">
      <w:pPr>
        <w:numPr>
          <w:ilvl w:val="0"/>
          <w:numId w:val="2"/>
        </w:numPr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Podstawa nawiązania stosunku pracy i przewidywany czas zatrudnienia:</w:t>
      </w:r>
    </w:p>
    <w:p w14:paraId="472DE4AE" w14:textId="74803123" w:rsidR="00B62840" w:rsidRDefault="000E0806">
      <w:pPr>
        <w:jc w:val="both"/>
        <w:rPr>
          <w:rFonts w:ascii="Arial" w:hAnsi="Arial" w:cs="Arial"/>
          <w:b/>
          <w:bCs/>
        </w:rPr>
      </w:pPr>
      <w:r w:rsidRPr="000E0806">
        <w:rPr>
          <w:rFonts w:ascii="Arial" w:hAnsi="Arial" w:cs="Arial"/>
          <w:bCs/>
        </w:rPr>
        <w:t>Pierwsza umowa o pracę na czas określony na 2 lata, a następnie, po pozytywnej ocenie, możliwość zawarcia umowy na czas nieokreślony.</w:t>
      </w:r>
    </w:p>
    <w:p w14:paraId="46AACCD0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21802D18" w14:textId="77777777" w:rsidR="00B62840" w:rsidRDefault="008B7FD8">
      <w:pPr>
        <w:numPr>
          <w:ilvl w:val="0"/>
          <w:numId w:val="2"/>
        </w:numPr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Przewidywany termin rozpoczęcia pracy: </w:t>
      </w:r>
      <w:r>
        <w:rPr>
          <w:rFonts w:ascii="Arial" w:hAnsi="Arial" w:cs="Arial"/>
          <w:bCs/>
        </w:rPr>
        <w:t>1 października 2026 roku</w:t>
      </w:r>
    </w:p>
    <w:p w14:paraId="4D4EA9EA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5DD958B0" w14:textId="77777777" w:rsidR="00B62840" w:rsidRDefault="008B7FD8">
      <w:pPr>
        <w:numPr>
          <w:ilvl w:val="0"/>
          <w:numId w:val="2"/>
        </w:numPr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Miejsce wykonywania pracy:</w:t>
      </w:r>
    </w:p>
    <w:p w14:paraId="762C3A3E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19C3425B" w14:textId="77777777" w:rsidR="00B62840" w:rsidRDefault="008B7F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Wydział Fizyki i Astronomii UAM</w:t>
      </w:r>
    </w:p>
    <w:p w14:paraId="72D54AD6" w14:textId="77777777" w:rsidR="00B62840" w:rsidRDefault="008B7F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ul. Uniwersytetu Poznańskiego 2, 61-614 Poznań</w:t>
      </w:r>
    </w:p>
    <w:p w14:paraId="7BA4F344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03D4D96A" w14:textId="7837EBDB" w:rsidR="00E64A13" w:rsidRDefault="008B7FD8" w:rsidP="00E64A13">
      <w:pPr>
        <w:keepNext/>
        <w:numPr>
          <w:ilvl w:val="0"/>
          <w:numId w:val="2"/>
        </w:numPr>
        <w:spacing w:before="120" w:after="120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Termin, forma i miejsce złożenia aplikacji: </w:t>
      </w:r>
    </w:p>
    <w:p w14:paraId="7E3C12DD" w14:textId="51DA9AF7" w:rsidR="00E64A13" w:rsidRPr="00E64A13" w:rsidRDefault="00E64A13" w:rsidP="00E64A13">
      <w:pPr>
        <w:keepNext/>
        <w:spacing w:before="120" w:after="120"/>
        <w:jc w:val="both"/>
        <w:rPr>
          <w:rFonts w:ascii="Arial" w:hAnsi="Arial" w:cs="Arial"/>
          <w:bCs/>
        </w:rPr>
      </w:pPr>
      <w:r w:rsidRPr="00F32A1C">
        <w:rPr>
          <w:rFonts w:ascii="Arial" w:hAnsi="Arial" w:cs="Arial"/>
          <w:bCs/>
        </w:rPr>
        <w:t xml:space="preserve">Dokumenty należy złożyć elektronicznie na adres: </w:t>
      </w:r>
      <w:hyperlink r:id="rId10">
        <w:r w:rsidRPr="00F32A1C">
          <w:rPr>
            <w:rStyle w:val="Hyperlink"/>
            <w:rFonts w:ascii="Arial" w:hAnsi="Arial" w:cs="Arial"/>
            <w:bCs/>
          </w:rPr>
          <w:t>fizyka@amu.edu.pl</w:t>
        </w:r>
      </w:hyperlink>
      <w:r w:rsidRPr="00F32A1C">
        <w:rPr>
          <w:rStyle w:val="Hyperlink"/>
          <w:rFonts w:ascii="Arial" w:hAnsi="Arial" w:cs="Arial"/>
          <w:bCs/>
        </w:rPr>
        <w:t xml:space="preserve"> </w:t>
      </w:r>
      <w:r w:rsidRPr="00F32A1C">
        <w:rPr>
          <w:rFonts w:ascii="Arial" w:hAnsi="Arial" w:cs="Arial"/>
          <w:bCs/>
        </w:rPr>
        <w:t xml:space="preserve">do </w:t>
      </w:r>
      <w:r w:rsidR="00911F65">
        <w:rPr>
          <w:rFonts w:ascii="Arial" w:hAnsi="Arial" w:cs="Arial"/>
          <w:bCs/>
        </w:rPr>
        <w:t>8 maja</w:t>
      </w:r>
      <w:r w:rsidRPr="00F32A1C">
        <w:rPr>
          <w:rFonts w:ascii="Arial" w:hAnsi="Arial" w:cs="Arial"/>
          <w:bCs/>
        </w:rPr>
        <w:t xml:space="preserve"> 2026 roku podając odpowiedni numer referencyjny konkursu.</w:t>
      </w:r>
    </w:p>
    <w:p w14:paraId="4651F128" w14:textId="77777777" w:rsidR="00B62840" w:rsidRDefault="00B62840">
      <w:pPr>
        <w:rPr>
          <w:rFonts w:ascii="Arial" w:hAnsi="Arial" w:cs="Arial"/>
          <w:bCs/>
        </w:rPr>
      </w:pPr>
    </w:p>
    <w:p w14:paraId="509D643F" w14:textId="77777777" w:rsidR="00B62840" w:rsidRDefault="008B7FD8">
      <w:pPr>
        <w:numPr>
          <w:ilvl w:val="0"/>
          <w:numId w:val="2"/>
        </w:numPr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Wymagane dokumenty:</w:t>
      </w:r>
    </w:p>
    <w:p w14:paraId="411BA120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5C01131A" w14:textId="77777777" w:rsidR="00B62840" w:rsidRDefault="008B7FD8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Zgłoszenie kandydata do konkursu kierowane do prorektora ogłaszającego konkurs,</w:t>
      </w:r>
    </w:p>
    <w:p w14:paraId="3046BB6A" w14:textId="77777777" w:rsidR="00B62840" w:rsidRDefault="008B7FD8">
      <w:pPr>
        <w:pStyle w:val="ListParagraph"/>
        <w:numPr>
          <w:ilvl w:val="0"/>
          <w:numId w:val="4"/>
        </w:numPr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  <w:i/>
          <w:iCs/>
          <w:lang w:val="en-US"/>
        </w:rPr>
        <w:t>Curriculum Vitae</w:t>
      </w:r>
      <w:r>
        <w:rPr>
          <w:rFonts w:ascii="Arial" w:hAnsi="Arial" w:cs="Arial"/>
          <w:lang w:val="en-US"/>
        </w:rPr>
        <w:t xml:space="preserve"> (max 4 </w:t>
      </w:r>
      <w:proofErr w:type="spellStart"/>
      <w:r>
        <w:rPr>
          <w:rFonts w:ascii="Arial" w:hAnsi="Arial" w:cs="Arial"/>
          <w:lang w:val="en-US"/>
        </w:rPr>
        <w:t>strony</w:t>
      </w:r>
      <w:proofErr w:type="spellEnd"/>
      <w:r>
        <w:rPr>
          <w:rFonts w:ascii="Arial" w:hAnsi="Arial" w:cs="Arial"/>
          <w:lang w:val="en-US"/>
        </w:rPr>
        <w:t>),</w:t>
      </w:r>
    </w:p>
    <w:p w14:paraId="2490ABB9" w14:textId="77777777" w:rsidR="00B62840" w:rsidRDefault="008B7FD8">
      <w:pPr>
        <w:pStyle w:val="NormalWeb"/>
        <w:numPr>
          <w:ilvl w:val="0"/>
          <w:numId w:val="4"/>
        </w:numPr>
        <w:spacing w:before="280"/>
        <w:rPr>
          <w:rFonts w:ascii="Arial" w:hAnsi="Arial" w:cs="Arial"/>
        </w:rPr>
      </w:pPr>
      <w:r>
        <w:rPr>
          <w:rFonts w:ascii="Arial" w:hAnsi="Arial" w:cs="Arial"/>
        </w:rPr>
        <w:t xml:space="preserve">Dyplomy lub zaświadczenia wydane przez uczelnie potwierdzające wykształcenie i posiadane stopnie lub tytuł naukowy (w przypadku stopni </w:t>
      </w:r>
      <w:r>
        <w:rPr>
          <w:rFonts w:ascii="Arial" w:hAnsi="Arial" w:cs="Arial"/>
        </w:rPr>
        <w:lastRenderedPageBreak/>
        <w:t>naukowych uzyskanych zagranicą - dokumenty muszą spełniać kryteria równoważności</w:t>
      </w:r>
      <w:r>
        <w:t xml:space="preserve"> </w:t>
      </w:r>
      <w:r>
        <w:rPr>
          <w:rFonts w:ascii="Arial" w:hAnsi="Arial" w:cs="Arial"/>
        </w:rPr>
        <w:t xml:space="preserve">określone w art. 328 ustawy z dnia 20 lipca 2018 roku Prawo o szkolnictwie wyższym i nauce (Dz.U. z 2024 r. poz. 1571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 </w:t>
      </w:r>
    </w:p>
    <w:p w14:paraId="15B2DC35" w14:textId="77777777" w:rsidR="00B62840" w:rsidRDefault="008B7FD8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informacja o osiągnięciach badawczych, dydaktycznych, popularyzatorskich, organizacyjnych oraz projektowych i eksperckich, w tym </w:t>
      </w:r>
      <w:r>
        <w:rPr>
          <w:rFonts w:ascii="Arial" w:hAnsi="Arial" w:cs="Arial"/>
          <w:color w:val="000000" w:themeColor="text1"/>
        </w:rPr>
        <w:t>wykazy:</w:t>
      </w:r>
    </w:p>
    <w:p w14:paraId="09B6AD5B" w14:textId="77777777" w:rsidR="00B62840" w:rsidRDefault="008B7FD8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publikacji,</w:t>
      </w:r>
    </w:p>
    <w:p w14:paraId="40253634" w14:textId="77777777" w:rsidR="00B62840" w:rsidRDefault="008B7FD8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projektów badawczych, w których kandydat uczestniczył,</w:t>
      </w:r>
    </w:p>
    <w:p w14:paraId="6E9D40EE" w14:textId="77777777" w:rsidR="00B62840" w:rsidRDefault="008B7FD8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staży naukowych, warsztatów i szkoleń, w których kandydat uczestniczył,</w:t>
      </w:r>
    </w:p>
    <w:p w14:paraId="21D0D4B6" w14:textId="77777777" w:rsidR="00B62840" w:rsidRDefault="008B7FD8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konferencji i seminariów naukowych, w których kandydat uczestniczył,</w:t>
      </w:r>
    </w:p>
    <w:p w14:paraId="637D1378" w14:textId="19DE453F" w:rsidR="00B62840" w:rsidRDefault="008B7FD8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8A41F6">
        <w:rPr>
          <w:rFonts w:ascii="Arial" w:hAnsi="Arial" w:cs="Arial"/>
          <w:color w:val="000000" w:themeColor="text1"/>
        </w:rPr>
        <w:t>działań popularyzujących fizykę</w:t>
      </w:r>
      <w:r w:rsidR="00A70E16">
        <w:rPr>
          <w:rFonts w:ascii="Arial" w:hAnsi="Arial" w:cs="Arial"/>
          <w:color w:val="000000" w:themeColor="text1"/>
        </w:rPr>
        <w:t>,</w:t>
      </w:r>
    </w:p>
    <w:p w14:paraId="2373BCF8" w14:textId="3E6DF237" w:rsidR="00A70E16" w:rsidRPr="005371DB" w:rsidRDefault="00A70E16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5371DB">
        <w:rPr>
          <w:rFonts w:ascii="Arial" w:hAnsi="Arial" w:cs="Arial"/>
          <w:color w:val="000000" w:themeColor="text1"/>
        </w:rPr>
        <w:t>doświadczenia w prowadzeniu zajęć dydaktycznych, w tym zaświadczenia o ukończonych kursach i szkoleniach wskazujących na podnoszenie kwalifikacji dydaktycznych.</w:t>
      </w:r>
    </w:p>
    <w:p w14:paraId="5060DC20" w14:textId="5E17B14E" w:rsidR="00B62840" w:rsidRPr="008A41F6" w:rsidRDefault="008A41F6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dwa listy rekomendacyjne przesłane przez osoby rekomendujące </w:t>
      </w:r>
      <w:r w:rsidRPr="008A41F6">
        <w:rPr>
          <w:rFonts w:ascii="Arial" w:hAnsi="Arial" w:cs="Arial"/>
        </w:rPr>
        <w:t xml:space="preserve">bezpośrednio na adres: </w:t>
      </w:r>
      <w:hyperlink r:id="rId11">
        <w:r w:rsidR="00B62840" w:rsidRPr="008A41F6">
          <w:rPr>
            <w:rStyle w:val="Hyperlink"/>
            <w:rFonts w:ascii="Arial" w:hAnsi="Arial" w:cs="Arial"/>
            <w:b/>
            <w:bCs/>
            <w:color w:val="auto"/>
          </w:rPr>
          <w:t>fizyka@amu.edu.pl</w:t>
        </w:r>
      </w:hyperlink>
      <w:r w:rsidRPr="008A41F6">
        <w:rPr>
          <w:rFonts w:ascii="Arial" w:hAnsi="Arial" w:cs="Arial"/>
          <w:bCs/>
        </w:rPr>
        <w:t>,</w:t>
      </w:r>
    </w:p>
    <w:p w14:paraId="2EE9A94B" w14:textId="77777777" w:rsidR="00B62840" w:rsidRDefault="008B7FD8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opis planów naukowych na najbliższe lata (do 2 stron),</w:t>
      </w:r>
    </w:p>
    <w:p w14:paraId="55106AC7" w14:textId="3FAAEB70" w:rsidR="00B62840" w:rsidRDefault="008B7FD8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opis najważniejszego osiągnięcia naukowego (max. strona maszynopisu)</w:t>
      </w:r>
      <w:r w:rsidR="00091F3D">
        <w:rPr>
          <w:rFonts w:ascii="Arial" w:hAnsi="Arial" w:cs="Arial"/>
        </w:rPr>
        <w:t>,</w:t>
      </w:r>
    </w:p>
    <w:p w14:paraId="44ADBED8" w14:textId="3074A776" w:rsidR="00F40693" w:rsidRPr="00091F3D" w:rsidRDefault="00F40693" w:rsidP="00091F3D">
      <w:pPr>
        <w:pStyle w:val="NormalWeb"/>
        <w:numPr>
          <w:ilvl w:val="0"/>
          <w:numId w:val="4"/>
        </w:numPr>
        <w:shd w:val="clear" w:color="auto" w:fill="F9FAFB"/>
        <w:spacing w:after="28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Zgoda na przetwarzanie danych osobowych następującej treści: </w:t>
      </w:r>
      <w:r>
        <w:rPr>
          <w:rFonts w:ascii="Arial" w:hAnsi="Arial" w:cs="Arial"/>
          <w:i/>
          <w:iCs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</w:t>
      </w:r>
      <w:r w:rsidR="00091F3D">
        <w:rPr>
          <w:rFonts w:ascii="Arial" w:hAnsi="Arial" w:cs="Arial"/>
          <w:i/>
          <w:iCs/>
        </w:rPr>
        <w:t>.</w:t>
      </w:r>
    </w:p>
    <w:p w14:paraId="71DD2789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4C42AB67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34B67957" w14:textId="77777777" w:rsidR="00B62840" w:rsidRDefault="008B7F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Warunki konkursu określone przez komisję konkursową </w:t>
      </w:r>
    </w:p>
    <w:p w14:paraId="5759E029" w14:textId="77777777" w:rsidR="00B62840" w:rsidRDefault="00B62840">
      <w:pPr>
        <w:jc w:val="both"/>
        <w:rPr>
          <w:rFonts w:ascii="Arial" w:eastAsia="Arial" w:hAnsi="Arial" w:cs="Arial"/>
          <w:b/>
          <w:bCs/>
        </w:rPr>
      </w:pPr>
    </w:p>
    <w:p w14:paraId="2DF971C4" w14:textId="77777777" w:rsidR="00B62840" w:rsidRDefault="008B7FD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Określenie kwalifikacji: zgodnie z wytycznymi </w:t>
      </w:r>
      <w:proofErr w:type="spellStart"/>
      <w:r>
        <w:rPr>
          <w:rFonts w:ascii="Arial" w:hAnsi="Arial" w:cs="Arial"/>
          <w:b/>
          <w:bCs/>
        </w:rPr>
        <w:t>Euraxess</w:t>
      </w:r>
      <w:proofErr w:type="spellEnd"/>
    </w:p>
    <w:p w14:paraId="558E431E" w14:textId="77777777" w:rsidR="00B62840" w:rsidRDefault="00B62840">
      <w:pPr>
        <w:jc w:val="both"/>
        <w:rPr>
          <w:rFonts w:ascii="Arial" w:eastAsia="Arial" w:hAnsi="Arial" w:cs="Arial"/>
          <w:b/>
          <w:bCs/>
        </w:rPr>
      </w:pPr>
    </w:p>
    <w:p w14:paraId="4DB1CAB6" w14:textId="77777777" w:rsidR="00B62840" w:rsidRDefault="008B7FD8">
      <w:pPr>
        <w:jc w:val="both"/>
        <w:rPr>
          <w:rFonts w:ascii="Arial" w:eastAsia="Arial" w:hAnsi="Arial" w:cs="Arial"/>
          <w:bCs/>
        </w:rPr>
      </w:pPr>
      <w:r>
        <w:rPr>
          <w:noProof/>
        </w:rPr>
        <w:drawing>
          <wp:inline distT="0" distB="0" distL="0" distR="0" wp14:anchorId="0F5AFA00" wp14:editId="30358314">
            <wp:extent cx="180975" cy="171450"/>
            <wp:effectExtent l="0" t="0" r="0" b="0"/>
            <wp:docPr id="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3141580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Cs/>
        </w:rPr>
        <w:t xml:space="preserve"> R 1 naukowiec nieposiadający stopnia doktora </w:t>
      </w:r>
    </w:p>
    <w:p w14:paraId="38BA88C7" w14:textId="77777777" w:rsidR="00B62840" w:rsidRDefault="008B7FD8">
      <w:pPr>
        <w:jc w:val="both"/>
        <w:rPr>
          <w:rFonts w:ascii="Arial" w:eastAsia="Arial" w:hAnsi="Arial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0FF26F22" wp14:editId="629E2F29">
            <wp:extent cx="180975" cy="171450"/>
            <wp:effectExtent l="0" t="0" r="0" b="0"/>
            <wp:docPr id="3" name="Obraz 16030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603084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u w:val="single"/>
        </w:rPr>
        <w:t xml:space="preserve"> R 2 naukowiec ze stopniem doktora </w:t>
      </w:r>
    </w:p>
    <w:p w14:paraId="671DF9E8" w14:textId="77777777" w:rsidR="00B62840" w:rsidRDefault="008B7FD8">
      <w:pPr>
        <w:jc w:val="both"/>
        <w:rPr>
          <w:rFonts w:ascii="Arial" w:eastAsia="Arial" w:hAnsi="Arial" w:cs="Arial"/>
          <w:bCs/>
        </w:rPr>
      </w:pPr>
      <w:r>
        <w:rPr>
          <w:noProof/>
        </w:rPr>
        <w:drawing>
          <wp:inline distT="0" distB="0" distL="0" distR="0" wp14:anchorId="6984207E" wp14:editId="0CDF717F">
            <wp:extent cx="180975" cy="171450"/>
            <wp:effectExtent l="0" t="0" r="0" b="0"/>
            <wp:docPr id="4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2962350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Cs/>
        </w:rPr>
        <w:t xml:space="preserve"> R 3 samodzielny naukowiec </w:t>
      </w:r>
    </w:p>
    <w:p w14:paraId="04091B4B" w14:textId="77777777" w:rsidR="00B62840" w:rsidRDefault="008B7FD8">
      <w:pPr>
        <w:jc w:val="both"/>
        <w:rPr>
          <w:rFonts w:ascii="Arial" w:eastAsia="Arial" w:hAnsi="Arial" w:cs="Arial"/>
          <w:bCs/>
        </w:rPr>
      </w:pPr>
      <w:r>
        <w:rPr>
          <w:noProof/>
        </w:rPr>
        <w:drawing>
          <wp:inline distT="0" distB="0" distL="0" distR="0" wp14:anchorId="7311C1F1" wp14:editId="0B4A2C38">
            <wp:extent cx="180975" cy="171450"/>
            <wp:effectExtent l="0" t="0" r="0" b="0"/>
            <wp:docPr id="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184825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Cs/>
        </w:rPr>
        <w:t xml:space="preserve"> R 4 doświadczony samodzielny naukowiec </w:t>
      </w:r>
    </w:p>
    <w:p w14:paraId="6C68AFD6" w14:textId="77777777" w:rsidR="00B62840" w:rsidRDefault="00B62840">
      <w:pPr>
        <w:jc w:val="both"/>
        <w:rPr>
          <w:rFonts w:ascii="Arial" w:eastAsia="Arial" w:hAnsi="Arial" w:cs="Arial"/>
          <w:b/>
          <w:bCs/>
        </w:rPr>
      </w:pPr>
    </w:p>
    <w:p w14:paraId="072E894D" w14:textId="77777777" w:rsidR="00B62840" w:rsidRDefault="008B7FD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Opis oferty pracy</w:t>
      </w:r>
    </w:p>
    <w:p w14:paraId="1F55F976" w14:textId="77777777" w:rsidR="00B62840" w:rsidRDefault="00B62840">
      <w:pPr>
        <w:jc w:val="both"/>
        <w:rPr>
          <w:rFonts w:ascii="Arial" w:eastAsia="Arial" w:hAnsi="Arial" w:cs="Arial"/>
          <w:b/>
          <w:bCs/>
        </w:rPr>
      </w:pPr>
    </w:p>
    <w:p w14:paraId="404FD6F8" w14:textId="476BB060" w:rsidR="00B62840" w:rsidRDefault="008B7FD8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Stanowisko adiunkta w grupie pracowników badawczo-dydaktycznych </w:t>
      </w:r>
      <w:r w:rsidR="00344B3F">
        <w:rPr>
          <w:rFonts w:ascii="Arial" w:eastAsia="Arial" w:hAnsi="Arial" w:cs="Arial"/>
          <w:bCs/>
        </w:rPr>
        <w:t xml:space="preserve">w Katedrze Akustyki </w:t>
      </w:r>
      <w:r>
        <w:rPr>
          <w:rFonts w:ascii="Arial" w:eastAsia="Arial" w:hAnsi="Arial" w:cs="Arial"/>
          <w:bCs/>
        </w:rPr>
        <w:t>na Wydziale Fizyki i Astronomii Uniwersytetu im. Adama Mickiewicza w Poznaniu.</w:t>
      </w:r>
    </w:p>
    <w:p w14:paraId="51F6BD49" w14:textId="77777777" w:rsidR="00B62840" w:rsidRDefault="00B62840">
      <w:pPr>
        <w:pStyle w:val="ListParagraph"/>
        <w:ind w:left="360"/>
        <w:jc w:val="both"/>
        <w:rPr>
          <w:rFonts w:ascii="Arial" w:eastAsia="Arial" w:hAnsi="Arial" w:cs="Arial"/>
          <w:b/>
          <w:bCs/>
        </w:rPr>
      </w:pPr>
    </w:p>
    <w:p w14:paraId="01C88785" w14:textId="48C5C884" w:rsidR="00B62840" w:rsidRDefault="008B7FD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Zatrudnienie na Wydziale Fizyki i Astronomii to szansa na pracę w bardzo dobrym zespole naukowców, który zapewni wsparcie w zakresie badawczym, jak również dydaktycznym. </w:t>
      </w:r>
      <w:r>
        <w:rPr>
          <w:rFonts w:ascii="Arial" w:hAnsi="Arial" w:cs="Arial"/>
        </w:rPr>
        <w:t xml:space="preserve">Kandydat, oprócz działalności naukowej, będzie także prowadził zajęcia dydaktyczne </w:t>
      </w:r>
      <w:r w:rsidR="00026B66">
        <w:rPr>
          <w:rFonts w:ascii="Arial" w:hAnsi="Arial" w:cs="Arial"/>
        </w:rPr>
        <w:t>– wymiar pensum to</w:t>
      </w:r>
      <w:r>
        <w:rPr>
          <w:rFonts w:ascii="Arial" w:hAnsi="Arial" w:cs="Arial"/>
        </w:rPr>
        <w:t xml:space="preserve"> 210h rocznie.</w:t>
      </w:r>
    </w:p>
    <w:p w14:paraId="05039F4F" w14:textId="77777777" w:rsidR="00B62840" w:rsidRDefault="00B62840">
      <w:pPr>
        <w:pStyle w:val="Default"/>
        <w:jc w:val="both"/>
        <w:rPr>
          <w:rFonts w:ascii="Arial" w:hAnsi="Arial" w:cs="Arial"/>
          <w:color w:val="auto"/>
        </w:rPr>
      </w:pPr>
    </w:p>
    <w:p w14:paraId="770350B2" w14:textId="77777777" w:rsidR="00B62840" w:rsidRDefault="00B62840">
      <w:pPr>
        <w:pStyle w:val="ListParagraph"/>
        <w:ind w:left="360"/>
        <w:jc w:val="both"/>
        <w:rPr>
          <w:rFonts w:ascii="Arial" w:eastAsia="Arial" w:hAnsi="Arial" w:cs="Arial"/>
          <w:b/>
          <w:bCs/>
        </w:rPr>
      </w:pPr>
    </w:p>
    <w:p w14:paraId="553BB9EF" w14:textId="77777777" w:rsidR="00B62840" w:rsidRDefault="008B7FD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t>Wymagania i kwalifikacje</w:t>
      </w:r>
    </w:p>
    <w:p w14:paraId="6F58EB80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414F79FF" w14:textId="77777777" w:rsidR="00B62840" w:rsidRDefault="008B7FD8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 konkursu mogą przystąpić osoby, spełniające wymogi określone w art. 113 ustawy z dnia 20 lipca 2018 roku Prawo o szkolnictwie wyższym i nauce (Dz.U. z 2024 r. poz. 1571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 oraz spełniające następujące wymagania: </w:t>
      </w:r>
    </w:p>
    <w:p w14:paraId="21080614" w14:textId="77777777" w:rsidR="00B62840" w:rsidRDefault="008B7FD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Osoby aplikujące powinny posiadać wyróżniające osiągnięcia naukowe, charakteryzować się samodzielnością naukową oraz ambicją w prowadzeniu badań naukowych na najwyższym światowym poziomie. Aplikanci powinni posiadać:</w:t>
      </w:r>
    </w:p>
    <w:p w14:paraId="4BDDE9F5" w14:textId="77777777" w:rsidR="00B62840" w:rsidRDefault="00B62840">
      <w:pPr>
        <w:pStyle w:val="Default"/>
        <w:jc w:val="both"/>
        <w:rPr>
          <w:rFonts w:ascii="Arial" w:hAnsi="Arial" w:cs="Arial"/>
        </w:rPr>
      </w:pPr>
    </w:p>
    <w:p w14:paraId="1B653ACA" w14:textId="77777777" w:rsidR="00B62840" w:rsidRPr="00220C2E" w:rsidRDefault="008B7FD8">
      <w:pPr>
        <w:pStyle w:val="Default"/>
        <w:numPr>
          <w:ilvl w:val="0"/>
          <w:numId w:val="6"/>
        </w:numPr>
        <w:spacing w:after="10"/>
        <w:ind w:left="993" w:hanging="567"/>
        <w:jc w:val="both"/>
        <w:rPr>
          <w:color w:val="auto"/>
        </w:rPr>
      </w:pPr>
      <w:r w:rsidRPr="004A0AD3">
        <w:rPr>
          <w:rFonts w:ascii="Arial" w:hAnsi="Arial" w:cs="Arial"/>
          <w:color w:val="auto"/>
        </w:rPr>
        <w:t>stopień nau</w:t>
      </w:r>
      <w:r w:rsidRPr="00220C2E">
        <w:rPr>
          <w:rFonts w:ascii="Arial" w:hAnsi="Arial" w:cs="Arial"/>
          <w:color w:val="auto"/>
        </w:rPr>
        <w:t>kowy doktora w dyscyplinie nauki fizyczne lub w naukach pokrewnych,</w:t>
      </w:r>
    </w:p>
    <w:p w14:paraId="158D289C" w14:textId="5803C8FB" w:rsidR="00B62840" w:rsidRPr="0096520A" w:rsidRDefault="008B7FD8">
      <w:pPr>
        <w:pStyle w:val="Default"/>
        <w:numPr>
          <w:ilvl w:val="0"/>
          <w:numId w:val="6"/>
        </w:numPr>
        <w:spacing w:after="10"/>
        <w:ind w:left="993" w:hanging="567"/>
        <w:jc w:val="both"/>
        <w:rPr>
          <w:color w:val="000000" w:themeColor="text1"/>
        </w:rPr>
      </w:pPr>
      <w:r w:rsidRPr="00FD70FB">
        <w:rPr>
          <w:rFonts w:ascii="Arial" w:hAnsi="Arial" w:cs="Arial"/>
          <w:color w:val="000000" w:themeColor="text1"/>
        </w:rPr>
        <w:t>bogaty dorobek publikacyjny i konferencyjny adekwatny do stopnia rozwo</w:t>
      </w:r>
      <w:r w:rsidRPr="0096520A">
        <w:rPr>
          <w:rFonts w:ascii="Arial" w:hAnsi="Arial" w:cs="Arial"/>
          <w:color w:val="000000" w:themeColor="text1"/>
        </w:rPr>
        <w:t>ju kariery naukowej w dyscyplinie nauki fizyczne,</w:t>
      </w:r>
      <w:r w:rsidR="00D07FC6" w:rsidRPr="0096520A">
        <w:rPr>
          <w:rFonts w:ascii="Arial" w:hAnsi="Arial" w:cs="Arial"/>
          <w:color w:val="000000" w:themeColor="text1"/>
        </w:rPr>
        <w:t xml:space="preserve"> w zakresie akustyki</w:t>
      </w:r>
      <w:r w:rsidR="0096520A">
        <w:rPr>
          <w:rFonts w:ascii="Arial" w:hAnsi="Arial" w:cs="Arial"/>
          <w:color w:val="000000" w:themeColor="text1"/>
        </w:rPr>
        <w:t>,</w:t>
      </w:r>
    </w:p>
    <w:p w14:paraId="28C6ADCD" w14:textId="5FF0A943" w:rsidR="00B62840" w:rsidRPr="0096520A" w:rsidRDefault="008B7FD8">
      <w:pPr>
        <w:pStyle w:val="ListParagraph"/>
        <w:numPr>
          <w:ilvl w:val="0"/>
          <w:numId w:val="6"/>
        </w:numPr>
        <w:ind w:left="993" w:hanging="567"/>
        <w:contextualSpacing/>
        <w:jc w:val="both"/>
        <w:rPr>
          <w:color w:val="000000" w:themeColor="text1"/>
        </w:rPr>
      </w:pPr>
      <w:r w:rsidRPr="0096520A">
        <w:rPr>
          <w:rFonts w:ascii="Arial" w:hAnsi="Arial" w:cs="Arial"/>
          <w:color w:val="000000" w:themeColor="text1"/>
        </w:rPr>
        <w:t>wysoką motywację i predyspozycje do pracy dydaktycznej</w:t>
      </w:r>
      <w:r w:rsidR="00AE6453" w:rsidRPr="0096520A">
        <w:rPr>
          <w:rFonts w:ascii="Arial" w:hAnsi="Arial" w:cs="Arial"/>
          <w:color w:val="000000" w:themeColor="text1"/>
        </w:rPr>
        <w:t>,</w:t>
      </w:r>
    </w:p>
    <w:p w14:paraId="69065488" w14:textId="2E9A4DC0" w:rsidR="00B62840" w:rsidRPr="0096520A" w:rsidRDefault="008B7FD8">
      <w:pPr>
        <w:pStyle w:val="ListParagraph"/>
        <w:numPr>
          <w:ilvl w:val="0"/>
          <w:numId w:val="6"/>
        </w:numPr>
        <w:ind w:left="993" w:hanging="567"/>
        <w:contextualSpacing/>
        <w:jc w:val="both"/>
        <w:rPr>
          <w:color w:val="000000" w:themeColor="text1"/>
        </w:rPr>
      </w:pPr>
      <w:r w:rsidRPr="0096520A">
        <w:rPr>
          <w:rFonts w:ascii="Arial" w:hAnsi="Arial" w:cs="Arial"/>
          <w:color w:val="000000" w:themeColor="text1"/>
        </w:rPr>
        <w:t>wysoką motywację do pracy naukowej, samodzielność, komunikatywność</w:t>
      </w:r>
      <w:r w:rsidR="00AE6453" w:rsidRPr="0096520A">
        <w:rPr>
          <w:rFonts w:ascii="Arial" w:hAnsi="Arial" w:cs="Arial"/>
          <w:color w:val="000000" w:themeColor="text1"/>
        </w:rPr>
        <w:t>.</w:t>
      </w:r>
    </w:p>
    <w:p w14:paraId="32E5D50D" w14:textId="77777777" w:rsidR="00B62840" w:rsidRPr="00220C2E" w:rsidRDefault="00B62840">
      <w:pPr>
        <w:pStyle w:val="ListParagraph"/>
        <w:ind w:left="993"/>
        <w:contextualSpacing/>
        <w:jc w:val="both"/>
        <w:rPr>
          <w:rFonts w:ascii="Arial" w:hAnsi="Arial" w:cs="Arial"/>
        </w:rPr>
      </w:pPr>
    </w:p>
    <w:p w14:paraId="1C2E077D" w14:textId="18F28D55" w:rsidR="00367128" w:rsidRPr="00367128" w:rsidRDefault="00367128" w:rsidP="00367128">
      <w:pPr>
        <w:contextualSpacing/>
        <w:jc w:val="both"/>
        <w:rPr>
          <w:rFonts w:ascii="Arial" w:hAnsi="Arial" w:cs="Arial"/>
          <w:color w:val="000000" w:themeColor="text1"/>
        </w:rPr>
      </w:pPr>
      <w:r w:rsidRPr="00367128">
        <w:rPr>
          <w:rFonts w:ascii="Arial" w:hAnsi="Arial" w:cs="Arial"/>
          <w:color w:val="000000" w:themeColor="text1"/>
        </w:rPr>
        <w:t>Dodatkowym atutem będzie doświadczenie praktyczne z zakresu realizacji projektów akustyki wnętrz i akustyki architektonicznej, a także z zakresu realizacji nagrań dźwiękowych i/lub produkcji muzycznej w różnych obszarach, np. nagrania studyjne, realizacja koncertów, transmisji radiowych i telewizyjnych</w:t>
      </w:r>
      <w:r w:rsidR="0096520A">
        <w:rPr>
          <w:rFonts w:ascii="Arial" w:hAnsi="Arial" w:cs="Arial"/>
          <w:color w:val="000000" w:themeColor="text1"/>
        </w:rPr>
        <w:t>.</w:t>
      </w:r>
    </w:p>
    <w:p w14:paraId="2F749686" w14:textId="2CE21A08" w:rsidR="00B62840" w:rsidRDefault="00B62840">
      <w:pPr>
        <w:pStyle w:val="Default"/>
        <w:jc w:val="both"/>
        <w:rPr>
          <w:rFonts w:ascii="Arial" w:hAnsi="Arial" w:cs="Arial"/>
        </w:rPr>
      </w:pPr>
    </w:p>
    <w:p w14:paraId="26BF5AD6" w14:textId="77777777" w:rsidR="00B62840" w:rsidRDefault="00B62840">
      <w:pPr>
        <w:jc w:val="both"/>
        <w:rPr>
          <w:rFonts w:ascii="Arial" w:hAnsi="Arial" w:cs="Arial"/>
          <w:bCs/>
        </w:rPr>
      </w:pPr>
    </w:p>
    <w:p w14:paraId="160C9A83" w14:textId="77777777" w:rsidR="00B62840" w:rsidRDefault="008B7FD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Wymagania językowe</w:t>
      </w:r>
    </w:p>
    <w:p w14:paraId="7C90541A" w14:textId="77777777" w:rsidR="00B62840" w:rsidRDefault="00B62840">
      <w:pPr>
        <w:pStyle w:val="ListParagraph"/>
        <w:ind w:left="360"/>
        <w:jc w:val="both"/>
        <w:rPr>
          <w:rFonts w:ascii="Arial" w:eastAsia="Arial" w:hAnsi="Arial" w:cs="Arial"/>
          <w:b/>
          <w:bCs/>
        </w:rPr>
      </w:pPr>
    </w:p>
    <w:p w14:paraId="47F75258" w14:textId="77777777" w:rsidR="00B62840" w:rsidRDefault="008B7FD8">
      <w:pPr>
        <w:pStyle w:val="ListParagraph"/>
        <w:numPr>
          <w:ilvl w:val="0"/>
          <w:numId w:val="6"/>
        </w:numPr>
        <w:ind w:left="993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bardzo dobra znajomość języka angielskiego w mowie i piśmie (poziom co najmniej B2),</w:t>
      </w:r>
    </w:p>
    <w:p w14:paraId="761EDF32" w14:textId="77777777" w:rsidR="00B62840" w:rsidRDefault="008B7FD8">
      <w:pPr>
        <w:pStyle w:val="ListParagraph"/>
        <w:numPr>
          <w:ilvl w:val="0"/>
          <w:numId w:val="6"/>
        </w:numPr>
        <w:ind w:left="993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języka polskiego lub deklaracja jego szybkiego opanowania pozwalającego na wypełnianie obowiązków organizacyjnych i dydaktycznych (w przeciągu 2 lat).</w:t>
      </w:r>
    </w:p>
    <w:p w14:paraId="19656A37" w14:textId="77777777" w:rsidR="00B62840" w:rsidRDefault="00B62840">
      <w:pPr>
        <w:pStyle w:val="ListParagraph"/>
        <w:ind w:left="993"/>
        <w:contextualSpacing/>
        <w:jc w:val="both"/>
        <w:rPr>
          <w:rFonts w:ascii="Arial" w:eastAsia="Arial" w:hAnsi="Arial" w:cs="Arial"/>
          <w:b/>
          <w:bCs/>
        </w:rPr>
      </w:pPr>
    </w:p>
    <w:p w14:paraId="62A88CEE" w14:textId="77777777" w:rsidR="00B62840" w:rsidRDefault="008B7FD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 xml:space="preserve">Wymagane doświadczenie dydaktyczne </w:t>
      </w:r>
    </w:p>
    <w:p w14:paraId="77337534" w14:textId="77777777" w:rsidR="00B62840" w:rsidRDefault="00B62840">
      <w:pPr>
        <w:jc w:val="both"/>
        <w:rPr>
          <w:rFonts w:ascii="Arial" w:hAnsi="Arial" w:cs="Arial"/>
        </w:rPr>
      </w:pPr>
    </w:p>
    <w:p w14:paraId="0C243791" w14:textId="614B8C3A" w:rsidR="00B62840" w:rsidRPr="006F5893" w:rsidRDefault="008B7FD8">
      <w:pPr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</w:rPr>
        <w:t>Kandydat powinien posiadać predyspozycje i wykazać gotowość (np. w postaci udokumentowanego doświadczenia i wykształcenia) do prowadzenia zajęć dydaktyczn</w:t>
      </w:r>
      <w:r w:rsidRPr="006F5893">
        <w:rPr>
          <w:rFonts w:ascii="Arial" w:hAnsi="Arial" w:cs="Arial"/>
          <w:color w:val="000000" w:themeColor="text1"/>
        </w:rPr>
        <w:t xml:space="preserve">ych. Preferowane </w:t>
      </w:r>
      <w:r w:rsidR="00681B1E">
        <w:rPr>
          <w:rFonts w:ascii="Arial" w:hAnsi="Arial" w:cs="Arial"/>
          <w:color w:val="000000" w:themeColor="text1"/>
        </w:rPr>
        <w:t xml:space="preserve">będzie </w:t>
      </w:r>
      <w:r w:rsidRPr="006F5893">
        <w:rPr>
          <w:rFonts w:ascii="Arial" w:hAnsi="Arial" w:cs="Arial"/>
          <w:color w:val="000000" w:themeColor="text1"/>
        </w:rPr>
        <w:t>doświadczenie dydaktyczne z zakresu akustyki.</w:t>
      </w:r>
    </w:p>
    <w:p w14:paraId="647469E6" w14:textId="77777777" w:rsidR="00B62840" w:rsidRDefault="00B62840">
      <w:pPr>
        <w:jc w:val="both"/>
        <w:rPr>
          <w:rFonts w:ascii="Arial" w:hAnsi="Arial" w:cs="Arial"/>
        </w:rPr>
      </w:pPr>
    </w:p>
    <w:p w14:paraId="610F8D8B" w14:textId="77777777" w:rsidR="00B62840" w:rsidRDefault="00B62840">
      <w:pPr>
        <w:contextualSpacing/>
        <w:jc w:val="both"/>
        <w:rPr>
          <w:rFonts w:ascii="Arial" w:eastAsia="Arial" w:hAnsi="Arial" w:cs="Arial"/>
          <w:bCs/>
        </w:rPr>
      </w:pPr>
    </w:p>
    <w:p w14:paraId="2CB60A67" w14:textId="2F623824" w:rsidR="00B62840" w:rsidRDefault="008B7FD8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 w:themeColor="text1"/>
        </w:rPr>
        <w:t>Benefity</w:t>
      </w:r>
    </w:p>
    <w:p w14:paraId="5EB9E363" w14:textId="77777777" w:rsidR="00B62840" w:rsidRDefault="00B62840">
      <w:pPr>
        <w:pStyle w:val="ListParagraph"/>
        <w:ind w:left="360"/>
        <w:rPr>
          <w:rFonts w:ascii="Arial" w:eastAsia="Arial" w:hAnsi="Arial" w:cs="Arial"/>
          <w:b/>
          <w:bCs/>
          <w:color w:val="000000"/>
        </w:rPr>
      </w:pPr>
    </w:p>
    <w:p w14:paraId="1C55423B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atmosfera szacunku i współpracy,</w:t>
      </w:r>
    </w:p>
    <w:p w14:paraId="0DDA8F2E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wspieranie pracowników z niepełnosprawnościami,</w:t>
      </w:r>
    </w:p>
    <w:p w14:paraId="14B37E9A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elastyczny czas pracy,</w:t>
      </w:r>
    </w:p>
    <w:p w14:paraId="450C97D6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dofinansowanie nauki języków,</w:t>
      </w:r>
    </w:p>
    <w:p w14:paraId="0F29C7EF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dofinansowanie szkoleń i kursów,</w:t>
      </w:r>
    </w:p>
    <w:p w14:paraId="50E7D179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dodatkowe dni wolne na kształcenie,</w:t>
      </w:r>
    </w:p>
    <w:p w14:paraId="685BEAE4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ubezpieczenia na życie,</w:t>
      </w:r>
    </w:p>
    <w:p w14:paraId="294F2829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program emerytalny,</w:t>
      </w:r>
    </w:p>
    <w:p w14:paraId="5CC485FC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fundusz oszczędnościowo – inwestycyjny,</w:t>
      </w:r>
    </w:p>
    <w:p w14:paraId="7A54ED42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preferencyjne pożyczki,</w:t>
      </w:r>
    </w:p>
    <w:p w14:paraId="271EFF94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dodatkowe świadczenia socjalne,</w:t>
      </w:r>
    </w:p>
    <w:p w14:paraId="6B3F9B51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dofinansowanie wypoczynku,</w:t>
      </w:r>
    </w:p>
    <w:p w14:paraId="0236685E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dofinansowanie wakacji dzieci,</w:t>
      </w:r>
    </w:p>
    <w:p w14:paraId="7C4E8E06" w14:textId="77777777" w:rsidR="00B62840" w:rsidRDefault="008B7FD8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„13” pensja.</w:t>
      </w:r>
    </w:p>
    <w:p w14:paraId="6CAB7F01" w14:textId="77777777" w:rsidR="00B62840" w:rsidRDefault="00B62840">
      <w:pPr>
        <w:rPr>
          <w:rFonts w:ascii="Arial" w:eastAsia="Arial" w:hAnsi="Arial" w:cs="Arial"/>
          <w:b/>
          <w:bCs/>
          <w:color w:val="000000"/>
        </w:rPr>
      </w:pPr>
    </w:p>
    <w:p w14:paraId="0A343FD4" w14:textId="77777777" w:rsidR="00B62840" w:rsidRDefault="008B7FD8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 w:themeColor="text1"/>
        </w:rPr>
        <w:t xml:space="preserve">Kryteria kwalifikacyjne  </w:t>
      </w:r>
    </w:p>
    <w:p w14:paraId="1181623D" w14:textId="77777777" w:rsidR="00B62840" w:rsidRDefault="00B62840">
      <w:pPr>
        <w:pStyle w:val="ListParagraph"/>
        <w:ind w:left="360"/>
        <w:rPr>
          <w:rFonts w:ascii="Arial" w:eastAsia="Arial" w:hAnsi="Arial" w:cs="Arial"/>
          <w:b/>
          <w:bCs/>
          <w:color w:val="000000"/>
        </w:rPr>
      </w:pPr>
    </w:p>
    <w:p w14:paraId="73568F25" w14:textId="77777777" w:rsidR="00EF64B5" w:rsidRDefault="00EF64B5" w:rsidP="00C20CAE">
      <w:pPr>
        <w:pStyle w:val="Default"/>
        <w:spacing w:after="10"/>
        <w:jc w:val="both"/>
        <w:rPr>
          <w:rFonts w:ascii="Arial" w:hAnsi="Arial" w:cs="Arial"/>
        </w:rPr>
      </w:pPr>
    </w:p>
    <w:p w14:paraId="43FEF6C9" w14:textId="77777777" w:rsidR="00D0064A" w:rsidRPr="00161EFB" w:rsidRDefault="00D0064A" w:rsidP="00D0064A">
      <w:pPr>
        <w:pStyle w:val="ListParagraph"/>
        <w:ind w:left="360"/>
        <w:rPr>
          <w:rFonts w:ascii="Arial" w:hAnsi="Arial" w:cs="Arial"/>
        </w:rPr>
      </w:pPr>
      <w:r w:rsidRPr="00161EFB">
        <w:rPr>
          <w:rFonts w:ascii="Arial" w:hAnsi="Arial" w:cs="Arial"/>
          <w:b/>
          <w:bCs/>
        </w:rPr>
        <w:lastRenderedPageBreak/>
        <w:t>Szczegółowe kryteria brane pod uwagę przez Komisję Konkursową</w:t>
      </w:r>
      <w:r w:rsidRPr="00161EFB">
        <w:rPr>
          <w:rFonts w:ascii="Arial" w:hAnsi="Arial" w:cs="Arial"/>
        </w:rPr>
        <w:t xml:space="preserve"> (minimalny próg to uzyskanie 25 pkt.):</w:t>
      </w:r>
    </w:p>
    <w:p w14:paraId="274E4687" w14:textId="77777777" w:rsidR="00D0064A" w:rsidRPr="00161EFB" w:rsidRDefault="00D0064A" w:rsidP="00D0064A">
      <w:pPr>
        <w:pStyle w:val="ListParagraph"/>
        <w:ind w:left="360"/>
        <w:rPr>
          <w:rFonts w:ascii="Arial" w:eastAsia="Arial" w:hAnsi="Arial" w:cs="Arial"/>
          <w:b/>
          <w:bCs/>
          <w:color w:val="000000"/>
        </w:rPr>
      </w:pPr>
    </w:p>
    <w:p w14:paraId="00F463CA" w14:textId="63625DB4" w:rsidR="00D0064A" w:rsidRPr="00035828" w:rsidRDefault="00D0064A" w:rsidP="00D0064A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ind w:left="993" w:hanging="567"/>
        <w:jc w:val="both"/>
        <w:rPr>
          <w:rFonts w:ascii="Arial" w:eastAsia="Times New Roman" w:hAnsi="Arial" w:cs="Arial"/>
        </w:rPr>
      </w:pPr>
      <w:r w:rsidRPr="00035828">
        <w:rPr>
          <w:rFonts w:ascii="Arial" w:eastAsia="Times New Roman" w:hAnsi="Arial" w:cs="Arial"/>
        </w:rPr>
        <w:t xml:space="preserve">wartość dorobku naukowego </w:t>
      </w:r>
      <w:r w:rsidR="00E86B88">
        <w:rPr>
          <w:rFonts w:ascii="Arial" w:eastAsia="Times New Roman" w:hAnsi="Arial" w:cs="Arial"/>
        </w:rPr>
        <w:t>w dyscyplinie nauki fizyczne</w:t>
      </w:r>
      <w:r w:rsidR="00C534F1">
        <w:rPr>
          <w:rFonts w:ascii="Arial" w:eastAsia="Times New Roman" w:hAnsi="Arial" w:cs="Arial"/>
        </w:rPr>
        <w:t xml:space="preserve"> w zakresie akustyki </w:t>
      </w:r>
      <w:r w:rsidRPr="00035828">
        <w:rPr>
          <w:rFonts w:ascii="Arial" w:eastAsia="Times New Roman" w:hAnsi="Arial" w:cs="Arial"/>
        </w:rPr>
        <w:t>(publikacje naukowe, w szczególności z wiodącą rolą kandydata, współpraca naukowa, konferencje naukowe, staże naukowe, nagrody i wyróżnienia) (</w:t>
      </w:r>
      <w:r w:rsidRPr="00035828">
        <w:rPr>
          <w:rFonts w:ascii="Arial" w:eastAsia="Times New Roman" w:hAnsi="Arial" w:cs="Arial"/>
          <w:b/>
          <w:bCs/>
        </w:rPr>
        <w:t>0-2</w:t>
      </w:r>
      <w:r w:rsidR="00521866">
        <w:rPr>
          <w:rFonts w:ascii="Arial" w:eastAsia="Times New Roman" w:hAnsi="Arial" w:cs="Arial"/>
          <w:b/>
          <w:bCs/>
        </w:rPr>
        <w:t>5</w:t>
      </w:r>
      <w:r w:rsidRPr="00035828">
        <w:rPr>
          <w:rFonts w:ascii="Arial" w:eastAsia="Times New Roman" w:hAnsi="Arial" w:cs="Arial"/>
          <w:b/>
          <w:bCs/>
        </w:rPr>
        <w:t xml:space="preserve"> pkt.</w:t>
      </w:r>
      <w:r w:rsidRPr="00035828">
        <w:rPr>
          <w:rFonts w:ascii="Arial" w:eastAsia="Times New Roman" w:hAnsi="Arial" w:cs="Arial"/>
        </w:rPr>
        <w:t>)</w:t>
      </w:r>
    </w:p>
    <w:p w14:paraId="3AA4FF72" w14:textId="2F9E2756" w:rsidR="00D0064A" w:rsidRPr="00035828" w:rsidRDefault="00D0064A" w:rsidP="00D0064A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ind w:left="993" w:hanging="567"/>
        <w:jc w:val="both"/>
        <w:rPr>
          <w:rFonts w:ascii="Arial" w:eastAsia="Times New Roman" w:hAnsi="Arial" w:cs="Arial"/>
        </w:rPr>
      </w:pPr>
      <w:r w:rsidRPr="00035828">
        <w:rPr>
          <w:rFonts w:ascii="Arial" w:hAnsi="Arial" w:cs="Arial"/>
        </w:rPr>
        <w:t>doświadczenie i kompetencje w zakresie pracy dydaktycznej na poziomie akademickim</w:t>
      </w:r>
      <w:r w:rsidR="00613784">
        <w:rPr>
          <w:rFonts w:ascii="Arial" w:hAnsi="Arial" w:cs="Arial"/>
        </w:rPr>
        <w:t>,</w:t>
      </w:r>
      <w:r w:rsidRPr="00035828">
        <w:rPr>
          <w:rFonts w:ascii="Arial" w:hAnsi="Arial" w:cs="Arial"/>
        </w:rPr>
        <w:t xml:space="preserve"> działań popularyzatorskich oraz organizacyjnych (</w:t>
      </w:r>
      <w:r w:rsidRPr="00035828">
        <w:rPr>
          <w:rFonts w:ascii="Arial" w:hAnsi="Arial" w:cs="Arial"/>
          <w:b/>
          <w:bCs/>
        </w:rPr>
        <w:t>0-</w:t>
      </w:r>
      <w:r w:rsidR="00521866">
        <w:rPr>
          <w:rFonts w:ascii="Arial" w:hAnsi="Arial" w:cs="Arial"/>
          <w:b/>
          <w:bCs/>
        </w:rPr>
        <w:t>15</w:t>
      </w:r>
      <w:r w:rsidRPr="00035828">
        <w:rPr>
          <w:rFonts w:ascii="Arial" w:hAnsi="Arial" w:cs="Arial"/>
          <w:b/>
          <w:bCs/>
        </w:rPr>
        <w:t xml:space="preserve"> pkt.</w:t>
      </w:r>
      <w:r w:rsidRPr="00035828">
        <w:rPr>
          <w:rFonts w:ascii="Arial" w:hAnsi="Arial" w:cs="Arial"/>
        </w:rPr>
        <w:t>)</w:t>
      </w:r>
    </w:p>
    <w:p w14:paraId="66E881B1" w14:textId="77777777" w:rsidR="00D0064A" w:rsidRPr="00035828" w:rsidRDefault="00D0064A" w:rsidP="00D0064A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0"/>
        <w:ind w:left="993" w:hanging="567"/>
        <w:jc w:val="both"/>
        <w:rPr>
          <w:rFonts w:ascii="Arial" w:hAnsi="Arial" w:cs="Arial"/>
        </w:rPr>
      </w:pPr>
      <w:r w:rsidRPr="00035828">
        <w:rPr>
          <w:rFonts w:ascii="Arial" w:hAnsi="Arial" w:cs="Arial"/>
        </w:rPr>
        <w:t>doświadczenie w pozyskiwaniu, kierowaniu i uczestnictwie w projektach badawczych (</w:t>
      </w:r>
      <w:r w:rsidRPr="00035828">
        <w:rPr>
          <w:rFonts w:ascii="Arial" w:hAnsi="Arial" w:cs="Arial"/>
          <w:b/>
          <w:bCs/>
        </w:rPr>
        <w:t>0-5 pkt.</w:t>
      </w:r>
      <w:r w:rsidRPr="00035828">
        <w:rPr>
          <w:rFonts w:ascii="Arial" w:hAnsi="Arial" w:cs="Arial"/>
        </w:rPr>
        <w:t>)</w:t>
      </w:r>
    </w:p>
    <w:p w14:paraId="00C46156" w14:textId="77777777" w:rsidR="00D0064A" w:rsidRPr="00035828" w:rsidRDefault="00D0064A" w:rsidP="00D0064A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0"/>
        <w:ind w:left="993" w:hanging="567"/>
        <w:jc w:val="both"/>
        <w:rPr>
          <w:rFonts w:ascii="Arial" w:hAnsi="Arial" w:cs="Arial"/>
        </w:rPr>
      </w:pPr>
      <w:r w:rsidRPr="00035828">
        <w:rPr>
          <w:rFonts w:ascii="Arial" w:hAnsi="Arial" w:cs="Arial"/>
        </w:rPr>
        <w:t>plany naukowe i dydaktyczne oraz istotność problematyki i zainteresowań badawczych kandydata dla rozwoju naukowego Wydziału (</w:t>
      </w:r>
      <w:r w:rsidRPr="00035828">
        <w:rPr>
          <w:rFonts w:ascii="Arial" w:hAnsi="Arial" w:cs="Arial"/>
          <w:b/>
          <w:bCs/>
        </w:rPr>
        <w:t>0-5 pkt.</w:t>
      </w:r>
      <w:r w:rsidRPr="00035828">
        <w:rPr>
          <w:rFonts w:ascii="Arial" w:hAnsi="Arial" w:cs="Arial"/>
        </w:rPr>
        <w:t>)</w:t>
      </w:r>
    </w:p>
    <w:p w14:paraId="2F5BE539" w14:textId="77777777" w:rsidR="00D0064A" w:rsidRDefault="00D0064A" w:rsidP="00C20CAE">
      <w:pPr>
        <w:pStyle w:val="Default"/>
        <w:spacing w:after="10"/>
        <w:jc w:val="both"/>
        <w:rPr>
          <w:rFonts w:ascii="Arial" w:hAnsi="Arial" w:cs="Arial"/>
        </w:rPr>
      </w:pPr>
    </w:p>
    <w:p w14:paraId="370E6879" w14:textId="77777777" w:rsidR="00B62840" w:rsidRDefault="00B62840">
      <w:pPr>
        <w:pStyle w:val="Default"/>
        <w:jc w:val="both"/>
        <w:rPr>
          <w:rFonts w:ascii="Arial" w:eastAsia="Times New Roman" w:hAnsi="Arial" w:cs="Arial"/>
          <w:color w:val="auto"/>
          <w:lang w:eastAsia="pl-PL"/>
        </w:rPr>
      </w:pPr>
    </w:p>
    <w:p w14:paraId="3ECAB3FD" w14:textId="77777777" w:rsidR="00B62840" w:rsidRDefault="008B7FD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Przebieg procesu wyboru kandydata</w:t>
      </w:r>
    </w:p>
    <w:p w14:paraId="0167B613" w14:textId="77777777" w:rsidR="00B62840" w:rsidRDefault="00B62840">
      <w:pPr>
        <w:pStyle w:val="ListParagraph"/>
        <w:ind w:left="360"/>
        <w:rPr>
          <w:rFonts w:ascii="Arial" w:hAnsi="Arial" w:cs="Arial"/>
          <w:color w:val="000000" w:themeColor="text1"/>
        </w:rPr>
      </w:pPr>
    </w:p>
    <w:p w14:paraId="02C09D1F" w14:textId="77777777" w:rsidR="00B62840" w:rsidRDefault="008B7F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Rozpoczęcie prac komisji konkursowej nie później niż 14 dni po upływie daty złożenia dokumentów.</w:t>
      </w:r>
    </w:p>
    <w:p w14:paraId="325853CE" w14:textId="77777777" w:rsidR="00B62840" w:rsidRDefault="008B7F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Ocena formalna złożonych wniosków.  </w:t>
      </w:r>
    </w:p>
    <w:p w14:paraId="0193C4E4" w14:textId="77777777" w:rsidR="00B62840" w:rsidRDefault="008B7F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 przypadku braku wymaganych dokumentów, wezwanie do uzupełnienia dokumentacji lub dostarczenia dodatkowych dokumentów.</w:t>
      </w:r>
    </w:p>
    <w:p w14:paraId="1CF508C1" w14:textId="77777777" w:rsidR="00B62840" w:rsidRDefault="008B7F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Wyłonienie kandydatów do etapu rozmów.</w:t>
      </w:r>
    </w:p>
    <w:p w14:paraId="7F5D8C7F" w14:textId="77777777" w:rsidR="00B62840" w:rsidRDefault="008B7F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Rozmowa z wybranymi kandydatami.</w:t>
      </w:r>
    </w:p>
    <w:p w14:paraId="42E3D08F" w14:textId="77777777" w:rsidR="00B62840" w:rsidRDefault="008B7F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Ogłoszenie wyników przez przewodniczącego komisji konkursowej oraz poinformowanie kandydatów o rozstrzygnięciu. Informacja zawierać będzie uzasadnienie oraz wskazanie mocnych i słabych stron kandydatów.</w:t>
      </w:r>
    </w:p>
    <w:p w14:paraId="38C4D17F" w14:textId="77777777" w:rsidR="00B62840" w:rsidRDefault="00B62840">
      <w:pPr>
        <w:jc w:val="both"/>
        <w:rPr>
          <w:rFonts w:ascii="Arial" w:hAnsi="Arial" w:cs="Arial"/>
          <w:b/>
          <w:bCs/>
        </w:rPr>
      </w:pPr>
    </w:p>
    <w:p w14:paraId="71A5BCEA" w14:textId="77777777" w:rsidR="00B62840" w:rsidRDefault="008B7FD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Perspektywy rozwoju zawodowego</w:t>
      </w:r>
    </w:p>
    <w:p w14:paraId="7E4D5DA8" w14:textId="77777777" w:rsidR="00B62840" w:rsidRDefault="00B62840">
      <w:pPr>
        <w:rPr>
          <w:rFonts w:ascii="Arial" w:hAnsi="Arial" w:cs="Arial"/>
          <w:b/>
          <w:bCs/>
        </w:rPr>
      </w:pPr>
    </w:p>
    <w:p w14:paraId="790EF196" w14:textId="77777777" w:rsidR="00B62840" w:rsidRDefault="008B7F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Osoba zatrudniona na stanowisku adiunkta na Wydziale Fizyki i Astronomii UAM, poprzez pracę w dynamicznym środowisku naukowym, będzie miała możliwość rozwoju naukowego oraz dydaktycznego, a także możliwość ubiegania się o awans naukowy (kolejny stopień naukowy i tytuł). </w:t>
      </w:r>
    </w:p>
    <w:p w14:paraId="4D56F590" w14:textId="77777777" w:rsidR="00B62840" w:rsidRDefault="008B7FD8">
      <w:pPr>
        <w:pStyle w:val="NormalWeb"/>
        <w:shd w:val="clear" w:color="auto" w:fill="F9FAFB"/>
        <w:spacing w:before="280" w:afterAutospacing="0"/>
        <w:jc w:val="both"/>
        <w:rPr>
          <w:rStyle w:val="Strong"/>
          <w:rFonts w:ascii="Arial" w:hAnsi="Arial" w:cs="Arial"/>
          <w:color w:val="1E1E1E"/>
        </w:rPr>
      </w:pPr>
      <w:r>
        <w:rPr>
          <w:rStyle w:val="Strong"/>
          <w:rFonts w:ascii="Arial" w:hAnsi="Arial" w:cs="Arial"/>
          <w:color w:val="1E1E1E"/>
        </w:rPr>
        <w:t>Klauzula informacyjna RODO:</w:t>
      </w:r>
    </w:p>
    <w:p w14:paraId="1C1768B6" w14:textId="77777777" w:rsidR="00B62840" w:rsidRDefault="008B7FD8">
      <w:pPr>
        <w:pStyle w:val="NormalWeb"/>
        <w:shd w:val="clear" w:color="auto" w:fill="F9FAFB"/>
        <w:spacing w:beforeAutospacing="0" w:after="280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Zgodnie z art. 13 ogólnego rozporządzenia o ochronie danych osobowych z dnia 27 kwietnia 2016 r. (Dz. Urz. UE L 119 z 04.05.2016) informujemy, że:</w:t>
      </w:r>
    </w:p>
    <w:p w14:paraId="4918C7F6" w14:textId="77777777" w:rsidR="00B62840" w:rsidRDefault="008B7FD8">
      <w:pPr>
        <w:numPr>
          <w:ilvl w:val="0"/>
          <w:numId w:val="3"/>
        </w:numPr>
        <w:shd w:val="clear" w:color="auto" w:fill="F9FAFB"/>
        <w:spacing w:beforeAutospacing="1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Administratorem Pani/Pana danych osobowych jest Uniwersytet im. Adama Mickiewicza w Poznaniu z siedzibą: ul. Henryka Wieniawskiego 1, 61 - 712 Poznań.</w:t>
      </w:r>
    </w:p>
    <w:p w14:paraId="56BC0AE6" w14:textId="77777777" w:rsidR="00B62840" w:rsidRDefault="008B7FD8">
      <w:pPr>
        <w:numPr>
          <w:ilvl w:val="0"/>
          <w:numId w:val="3"/>
        </w:numPr>
        <w:shd w:val="clear" w:color="auto" w:fill="F9FAFB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Administrator danych osobowych wyznaczył Inspektora Ochrony Danych nadzorującego prawidłowość przetwarzania danych osobowych, z którym można skontaktować się za pośrednictwem adresu e-mail: </w:t>
      </w:r>
      <w:hyperlink r:id="rId13">
        <w:r w:rsidR="00B62840">
          <w:rPr>
            <w:rStyle w:val="Hyperlink"/>
            <w:rFonts w:ascii="Arial" w:hAnsi="Arial" w:cs="Arial"/>
            <w:color w:val="002D69"/>
          </w:rPr>
          <w:t>iod@amu.edu.pl</w:t>
        </w:r>
      </w:hyperlink>
      <w:r>
        <w:rPr>
          <w:rFonts w:ascii="Arial" w:hAnsi="Arial" w:cs="Arial"/>
          <w:color w:val="1E1E1E"/>
        </w:rPr>
        <w:t>.</w:t>
      </w:r>
    </w:p>
    <w:p w14:paraId="06FAEDEE" w14:textId="77777777" w:rsidR="00B62840" w:rsidRDefault="008B7FD8">
      <w:pPr>
        <w:numPr>
          <w:ilvl w:val="0"/>
          <w:numId w:val="3"/>
        </w:numPr>
        <w:shd w:val="clear" w:color="auto" w:fill="F9FAFB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Celem przetwarzania Pani/ Pana danych osobowych jest realizacja procesu rekrutacji na wskazane stanowisko pracy.</w:t>
      </w:r>
    </w:p>
    <w:p w14:paraId="638664CD" w14:textId="77777777" w:rsidR="00B62840" w:rsidRDefault="008B7FD8">
      <w:pPr>
        <w:numPr>
          <w:ilvl w:val="0"/>
          <w:numId w:val="3"/>
        </w:numPr>
        <w:shd w:val="clear" w:color="auto" w:fill="F9FAFB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Podstawę prawną do przetwarzania Pani/Pana danych osobowych stanowi Art. 6 ust. 1 lit. a ogólnego rozporządzenia o ochronie danych osobowych z dnia 27 kwietnia 2016 r. oraz Kodeks Pracy z dnia 26 czerwca 1974 r. (Dz.U. z 1998 r. N21, poz.94 z </w:t>
      </w:r>
      <w:proofErr w:type="spellStart"/>
      <w:r>
        <w:rPr>
          <w:rFonts w:ascii="Arial" w:hAnsi="Arial" w:cs="Arial"/>
          <w:color w:val="1E1E1E"/>
        </w:rPr>
        <w:t>późn</w:t>
      </w:r>
      <w:proofErr w:type="spellEnd"/>
      <w:r>
        <w:rPr>
          <w:rFonts w:ascii="Arial" w:hAnsi="Arial" w:cs="Arial"/>
          <w:color w:val="1E1E1E"/>
        </w:rPr>
        <w:t>. zm.).</w:t>
      </w:r>
    </w:p>
    <w:p w14:paraId="35D60628" w14:textId="77777777" w:rsidR="00B62840" w:rsidRDefault="008B7FD8">
      <w:pPr>
        <w:numPr>
          <w:ilvl w:val="0"/>
          <w:numId w:val="3"/>
        </w:numPr>
        <w:shd w:val="clear" w:color="auto" w:fill="F9FAFB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Pani/Pana dane osobowe przechowywane będą przez okres 6 miesięcy od zakończenia procesu rekrutacji.</w:t>
      </w:r>
    </w:p>
    <w:p w14:paraId="6EB705C5" w14:textId="77777777" w:rsidR="00B62840" w:rsidRDefault="008B7FD8">
      <w:pPr>
        <w:numPr>
          <w:ilvl w:val="0"/>
          <w:numId w:val="3"/>
        </w:numPr>
        <w:shd w:val="clear" w:color="auto" w:fill="F9FAFB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Pani/Pana dane osobowe nie będą udostępniane innym podmiotom, </w:t>
      </w:r>
      <w:proofErr w:type="gramStart"/>
      <w:r>
        <w:rPr>
          <w:rFonts w:ascii="Arial" w:hAnsi="Arial" w:cs="Arial"/>
          <w:color w:val="1E1E1E"/>
        </w:rPr>
        <w:t>za wyjątkiem</w:t>
      </w:r>
      <w:proofErr w:type="gramEnd"/>
      <w:r>
        <w:rPr>
          <w:rFonts w:ascii="Arial" w:hAnsi="Arial" w:cs="Arial"/>
          <w:color w:val="1E1E1E"/>
        </w:rPr>
        <w:t xml:space="preserve"> podmiotów upoważnionych na podstawie przepisów prawa. Dostęp do Pani/Pana danych będą posiadać osoby upoważnione przez Administratora do ich przetwarzania w ramach wykonywania swoich obowiązków służbowych.</w:t>
      </w:r>
    </w:p>
    <w:p w14:paraId="7E653D37" w14:textId="77777777" w:rsidR="00B62840" w:rsidRDefault="008B7FD8">
      <w:pPr>
        <w:numPr>
          <w:ilvl w:val="0"/>
          <w:numId w:val="3"/>
        </w:numPr>
        <w:shd w:val="clear" w:color="auto" w:fill="F9FAFB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lastRenderedPageBreak/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0CEA617E" w14:textId="77777777" w:rsidR="00B62840" w:rsidRDefault="008B7FD8">
      <w:pPr>
        <w:numPr>
          <w:ilvl w:val="0"/>
          <w:numId w:val="3"/>
        </w:numPr>
        <w:shd w:val="clear" w:color="auto" w:fill="F9FAFB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Ma Pani/Pan prawo do wniesienia skargi do organu nadzorczego – Prezesa Urzędu Ochrony Danych Osobowych, ul. Stawki 2, 00 – 193 Warszawa.</w:t>
      </w:r>
    </w:p>
    <w:p w14:paraId="16AAD1A7" w14:textId="77777777" w:rsidR="00B62840" w:rsidRDefault="008B7FD8">
      <w:pPr>
        <w:numPr>
          <w:ilvl w:val="0"/>
          <w:numId w:val="3"/>
        </w:numPr>
        <w:shd w:val="clear" w:color="auto" w:fill="F9FAFB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Podanie danych osobowych jest obligatoryjne w oparciu o przepisy prawa, w pozostałym zakresie jest dobrowolne.</w:t>
      </w:r>
    </w:p>
    <w:p w14:paraId="3239B3F5" w14:textId="77777777" w:rsidR="00B62840" w:rsidRDefault="008B7FD8">
      <w:pPr>
        <w:numPr>
          <w:ilvl w:val="0"/>
          <w:numId w:val="3"/>
        </w:numPr>
        <w:shd w:val="clear" w:color="auto" w:fill="F9FAFB"/>
        <w:spacing w:afterAutospacing="1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Pani/ Pana dane osobowe nie będą przetwarzane w sposób zautomatyzowany i nie będą poddawane profilowaniu.</w:t>
      </w:r>
    </w:p>
    <w:p w14:paraId="14844C7D" w14:textId="77777777" w:rsidR="009F6995" w:rsidRDefault="009F6995" w:rsidP="009F6995">
      <w:pPr>
        <w:shd w:val="clear" w:color="auto" w:fill="F9FAFB"/>
        <w:spacing w:afterAutospacing="1"/>
        <w:jc w:val="both"/>
        <w:rPr>
          <w:rFonts w:ascii="Arial" w:hAnsi="Arial" w:cs="Arial"/>
          <w:color w:val="1E1E1E"/>
        </w:rPr>
      </w:pPr>
    </w:p>
    <w:p w14:paraId="55198802" w14:textId="77777777" w:rsidR="009F6995" w:rsidRPr="00C771AC" w:rsidRDefault="009F6995" w:rsidP="009F6995">
      <w:pPr>
        <w:pStyle w:val="NormalWeb"/>
        <w:shd w:val="clear" w:color="auto" w:fill="F9FAFB"/>
        <w:jc w:val="both"/>
        <w:rPr>
          <w:rStyle w:val="Strong"/>
          <w:rFonts w:ascii="Arial" w:hAnsi="Arial" w:cs="Arial"/>
          <w:bCs w:val="0"/>
          <w:color w:val="1E1E1E"/>
        </w:rPr>
      </w:pPr>
      <w:r w:rsidRPr="00C771AC">
        <w:rPr>
          <w:rStyle w:val="Strong"/>
          <w:rFonts w:ascii="Arial" w:hAnsi="Arial" w:cs="Arial"/>
          <w:bCs w:val="0"/>
          <w:color w:val="1E1E1E"/>
        </w:rPr>
        <w:t>PROCEDURA ZGŁOSZENIA NARUSZEŃ PRAWA:</w:t>
      </w:r>
    </w:p>
    <w:p w14:paraId="4F839994" w14:textId="77777777" w:rsidR="009F6995" w:rsidRPr="00A46254" w:rsidRDefault="009F6995" w:rsidP="009F6995">
      <w:pPr>
        <w:pStyle w:val="Default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69FE57A6" w14:textId="77777777" w:rsidR="009F6995" w:rsidRPr="00C771AC" w:rsidRDefault="009F6995" w:rsidP="009F6995">
      <w:pPr>
        <w:spacing w:line="276" w:lineRule="auto"/>
        <w:ind w:left="720"/>
        <w:jc w:val="both"/>
        <w:rPr>
          <w:rFonts w:ascii="Arial" w:hAnsi="Arial" w:cs="Arial"/>
          <w:color w:val="1E1E1E"/>
        </w:rPr>
      </w:pPr>
      <w:r w:rsidRPr="00C771AC">
        <w:rPr>
          <w:rFonts w:ascii="Arial" w:hAnsi="Arial" w:cs="Arial"/>
          <w:color w:val="1E1E1E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5D755A3D" w14:textId="77777777" w:rsidR="009F6995" w:rsidRPr="00C771AC" w:rsidRDefault="009F6995" w:rsidP="009F6995">
      <w:pPr>
        <w:spacing w:line="276" w:lineRule="auto"/>
        <w:ind w:left="720"/>
        <w:jc w:val="both"/>
        <w:rPr>
          <w:rFonts w:ascii="Arial" w:hAnsi="Arial" w:cs="Arial"/>
          <w:color w:val="1E1E1E"/>
        </w:rPr>
      </w:pPr>
      <w:r w:rsidRPr="00C771AC">
        <w:rPr>
          <w:rFonts w:ascii="Arial" w:hAnsi="Arial" w:cs="Arial"/>
          <w:color w:val="1E1E1E"/>
        </w:rPr>
        <w:t>Poniżej linki do zarządzenia wraz z załącznikami:</w:t>
      </w:r>
    </w:p>
    <w:p w14:paraId="7A13B551" w14:textId="77777777" w:rsidR="009F6995" w:rsidRPr="00A46254" w:rsidRDefault="009F6995" w:rsidP="009F6995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611FD87D" w14:textId="77777777" w:rsidR="009F6995" w:rsidRPr="00A46254" w:rsidRDefault="009F6995" w:rsidP="009F6995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hyperlink r:id="rId14">
        <w:r w:rsidRPr="45282E78">
          <w:rPr>
            <w:rStyle w:val="Hyperlink"/>
            <w:rFonts w:asciiTheme="minorHAnsi" w:eastAsiaTheme="minorEastAsia" w:hAnsiTheme="minorHAnsi" w:cstheme="minorBidi"/>
            <w:b/>
            <w:bCs/>
            <w:color w:val="0563C1"/>
            <w:sz w:val="18"/>
            <w:szCs w:val="18"/>
          </w:rPr>
          <w:t>https://amu.edu.pl/__data/assets/pdf_file/0034/605968/ZR-5-2023-2024.pdf</w:t>
        </w:r>
      </w:hyperlink>
    </w:p>
    <w:p w14:paraId="1DC11B30" w14:textId="77777777" w:rsidR="009F6995" w:rsidRPr="00A46254" w:rsidRDefault="009F6995" w:rsidP="009F6995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hyperlink r:id="rId15">
        <w:r w:rsidRPr="45282E78">
          <w:rPr>
            <w:rStyle w:val="Hyperlink"/>
            <w:rFonts w:asciiTheme="minorHAnsi" w:eastAsiaTheme="minorEastAsia" w:hAnsiTheme="minorHAnsi" w:cstheme="minorBidi"/>
            <w:b/>
            <w:bCs/>
            <w:color w:val="0563C1"/>
            <w:sz w:val="18"/>
            <w:szCs w:val="18"/>
          </w:rPr>
          <w:t>https://amu.edu.pl/__data/assets/pdf_file/0030/605964/Regulamin-zgloszen.pdf</w:t>
        </w:r>
      </w:hyperlink>
    </w:p>
    <w:p w14:paraId="143CC9DF" w14:textId="77777777" w:rsidR="009F6995" w:rsidRPr="00A46254" w:rsidRDefault="009F6995" w:rsidP="009F6995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hyperlink r:id="rId16">
        <w:r w:rsidRPr="45282E78">
          <w:rPr>
            <w:rStyle w:val="Hyperlink"/>
            <w:rFonts w:asciiTheme="minorHAnsi" w:eastAsiaTheme="minorEastAsia" w:hAnsiTheme="minorHAnsi" w:cstheme="minorBidi"/>
            <w:b/>
            <w:bCs/>
            <w:color w:val="0563C1"/>
            <w:sz w:val="18"/>
            <w:szCs w:val="18"/>
          </w:rPr>
          <w:t>https://amu.edu.pl/__data/assets/pdf_file/0031/605965/Klauzula-informacyjna-sygnalisci.pdf</w:t>
        </w:r>
      </w:hyperlink>
    </w:p>
    <w:p w14:paraId="2F39BD22" w14:textId="77777777" w:rsidR="009F6995" w:rsidRDefault="009F6995" w:rsidP="009F6995">
      <w:pPr>
        <w:shd w:val="clear" w:color="auto" w:fill="F9FAFB"/>
        <w:spacing w:afterAutospacing="1"/>
        <w:jc w:val="both"/>
        <w:rPr>
          <w:rFonts w:ascii="Arial" w:hAnsi="Arial" w:cs="Arial"/>
          <w:color w:val="1E1E1E"/>
        </w:rPr>
      </w:pPr>
    </w:p>
    <w:sectPr w:rsidR="009F6995">
      <w:pgSz w:w="11906" w:h="16838"/>
      <w:pgMar w:top="567" w:right="1417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9DF"/>
    <w:multiLevelType w:val="hybridMultilevel"/>
    <w:tmpl w:val="39D6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2FA"/>
    <w:multiLevelType w:val="multilevel"/>
    <w:tmpl w:val="09568AF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2493" w:hanging="70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AF2E7C"/>
    <w:multiLevelType w:val="multilevel"/>
    <w:tmpl w:val="1746254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C484967"/>
    <w:multiLevelType w:val="multilevel"/>
    <w:tmpl w:val="7DA81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A5388"/>
    <w:multiLevelType w:val="multilevel"/>
    <w:tmpl w:val="99C829EE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60A6B85"/>
    <w:multiLevelType w:val="multilevel"/>
    <w:tmpl w:val="1D082EE0"/>
    <w:lvl w:ilvl="0">
      <w:start w:val="1"/>
      <w:numFmt w:val="upperRoman"/>
      <w:lvlText w:val="%1)"/>
      <w:lvlJc w:val="righ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BB636FF"/>
    <w:multiLevelType w:val="multilevel"/>
    <w:tmpl w:val="253E00EE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ED7C31"/>
      </w:rPr>
    </w:lvl>
    <w:lvl w:ilvl="2">
      <w:start w:val="5"/>
      <w:numFmt w:val="bullet"/>
      <w:lvlText w:val="·"/>
      <w:lvlJc w:val="left"/>
      <w:pPr>
        <w:tabs>
          <w:tab w:val="num" w:pos="0"/>
        </w:tabs>
        <w:ind w:left="2535" w:hanging="555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FAE024D"/>
    <w:multiLevelType w:val="multilevel"/>
    <w:tmpl w:val="BFCA29AE"/>
    <w:lvl w:ilvl="0">
      <w:start w:val="1"/>
      <w:numFmt w:val="bullet"/>
      <w:lvlText w:val="−"/>
      <w:lvlJc w:val="left"/>
      <w:pPr>
        <w:tabs>
          <w:tab w:val="num" w:pos="0"/>
        </w:tabs>
        <w:ind w:left="178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6D2F3F"/>
    <w:multiLevelType w:val="hybridMultilevel"/>
    <w:tmpl w:val="332EB5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D7A27BC">
      <w:numFmt w:val="bullet"/>
      <w:lvlText w:val="•"/>
      <w:lvlJc w:val="left"/>
      <w:pPr>
        <w:ind w:left="2493" w:hanging="705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43F2393"/>
    <w:multiLevelType w:val="multilevel"/>
    <w:tmpl w:val="DF787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80F1EAC"/>
    <w:multiLevelType w:val="multilevel"/>
    <w:tmpl w:val="BC6C1422"/>
    <w:lvl w:ilvl="0">
      <w:start w:val="1"/>
      <w:numFmt w:val="upperRoman"/>
      <w:lvlText w:val="%1)"/>
      <w:lvlJc w:val="righ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57749140">
    <w:abstractNumId w:val="5"/>
  </w:num>
  <w:num w:numId="2" w16cid:durableId="1679233506">
    <w:abstractNumId w:val="4"/>
  </w:num>
  <w:num w:numId="3" w16cid:durableId="161746016">
    <w:abstractNumId w:val="3"/>
  </w:num>
  <w:num w:numId="4" w16cid:durableId="713191706">
    <w:abstractNumId w:val="6"/>
  </w:num>
  <w:num w:numId="5" w16cid:durableId="1748647607">
    <w:abstractNumId w:val="2"/>
  </w:num>
  <w:num w:numId="6" w16cid:durableId="628897686">
    <w:abstractNumId w:val="1"/>
  </w:num>
  <w:num w:numId="7" w16cid:durableId="69087369">
    <w:abstractNumId w:val="7"/>
  </w:num>
  <w:num w:numId="8" w16cid:durableId="328021440">
    <w:abstractNumId w:val="10"/>
  </w:num>
  <w:num w:numId="9" w16cid:durableId="1451440723">
    <w:abstractNumId w:val="9"/>
  </w:num>
  <w:num w:numId="10" w16cid:durableId="64034570">
    <w:abstractNumId w:val="0"/>
  </w:num>
  <w:num w:numId="11" w16cid:durableId="714697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0sDAzMzc3NjOysDRV0lEKTi0uzszPAykwrAUAoXE7XywAAAA="/>
  </w:docVars>
  <w:rsids>
    <w:rsidRoot w:val="00B62840"/>
    <w:rsid w:val="00026B66"/>
    <w:rsid w:val="0004337F"/>
    <w:rsid w:val="000569BF"/>
    <w:rsid w:val="00091952"/>
    <w:rsid w:val="00091F3D"/>
    <w:rsid w:val="000A0130"/>
    <w:rsid w:val="000C39D6"/>
    <w:rsid w:val="000E0806"/>
    <w:rsid w:val="000F674E"/>
    <w:rsid w:val="001109D2"/>
    <w:rsid w:val="00220C2E"/>
    <w:rsid w:val="0027654F"/>
    <w:rsid w:val="002C021D"/>
    <w:rsid w:val="002E7DF5"/>
    <w:rsid w:val="00344B3F"/>
    <w:rsid w:val="00367128"/>
    <w:rsid w:val="00465FBC"/>
    <w:rsid w:val="00466FED"/>
    <w:rsid w:val="004A0AD3"/>
    <w:rsid w:val="004C3CD2"/>
    <w:rsid w:val="00521866"/>
    <w:rsid w:val="005371DB"/>
    <w:rsid w:val="00613784"/>
    <w:rsid w:val="00642760"/>
    <w:rsid w:val="00681B1E"/>
    <w:rsid w:val="006F5893"/>
    <w:rsid w:val="00700F6E"/>
    <w:rsid w:val="007342DD"/>
    <w:rsid w:val="00745AA3"/>
    <w:rsid w:val="00782C21"/>
    <w:rsid w:val="008A41F6"/>
    <w:rsid w:val="008B3F89"/>
    <w:rsid w:val="008C2576"/>
    <w:rsid w:val="00911F65"/>
    <w:rsid w:val="0096520A"/>
    <w:rsid w:val="009D5C88"/>
    <w:rsid w:val="009D64D7"/>
    <w:rsid w:val="009F6995"/>
    <w:rsid w:val="00A076AD"/>
    <w:rsid w:val="00A70E16"/>
    <w:rsid w:val="00AE6453"/>
    <w:rsid w:val="00AF59A3"/>
    <w:rsid w:val="00B30284"/>
    <w:rsid w:val="00B62840"/>
    <w:rsid w:val="00BA09F2"/>
    <w:rsid w:val="00C20CAE"/>
    <w:rsid w:val="00C534F1"/>
    <w:rsid w:val="00C70B7D"/>
    <w:rsid w:val="00CB418A"/>
    <w:rsid w:val="00CD223B"/>
    <w:rsid w:val="00D0064A"/>
    <w:rsid w:val="00D07FC6"/>
    <w:rsid w:val="00DA5534"/>
    <w:rsid w:val="00E055FE"/>
    <w:rsid w:val="00E3379A"/>
    <w:rsid w:val="00E64A13"/>
    <w:rsid w:val="00E73187"/>
    <w:rsid w:val="00E86B88"/>
    <w:rsid w:val="00EB68EA"/>
    <w:rsid w:val="00EF64B5"/>
    <w:rsid w:val="00F40693"/>
    <w:rsid w:val="00F66579"/>
    <w:rsid w:val="00F67B77"/>
    <w:rsid w:val="00FB00FA"/>
    <w:rsid w:val="00F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D530"/>
  <w15:docId w15:val="{9BC3CCD8-7BDA-4E62-A568-880E760A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A3"/>
    <w:rPr>
      <w:sz w:val="24"/>
      <w:szCs w:val="24"/>
      <w:lang w:eastAsia="pl-PL"/>
    </w:rPr>
  </w:style>
  <w:style w:type="paragraph" w:styleId="Heading1">
    <w:name w:val="heading 1"/>
    <w:basedOn w:val="Normal"/>
    <w:next w:val="Normal"/>
    <w:qFormat/>
    <w:rsid w:val="00B162A3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B162A3"/>
    <w:pPr>
      <w:keepNext/>
      <w:shd w:val="clear" w:color="auto" w:fill="FFFFFF"/>
      <w:outlineLvl w:val="1"/>
    </w:pPr>
    <w:rPr>
      <w:b/>
      <w:bCs/>
      <w:color w:val="000000"/>
      <w:sz w:val="23"/>
      <w:szCs w:val="23"/>
    </w:rPr>
  </w:style>
  <w:style w:type="paragraph" w:styleId="Heading3">
    <w:name w:val="heading 3"/>
    <w:basedOn w:val="Normal"/>
    <w:next w:val="Normal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E20900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E2654"/>
    <w:rPr>
      <w:b/>
      <w:bCs/>
    </w:rPr>
  </w:style>
  <w:style w:type="character" w:styleId="Hyperlink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qFormat/>
    <w:rsid w:val="00F84C28"/>
  </w:style>
  <w:style w:type="character" w:customStyle="1" w:styleId="shorttext">
    <w:name w:val="short_text"/>
    <w:qFormat/>
    <w:rsid w:val="00F84C28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115D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115D3"/>
    <w:rPr>
      <w:lang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115D3"/>
    <w:rPr>
      <w:b/>
      <w:bCs/>
      <w:lang w:eastAsia="pl-PL"/>
    </w:rPr>
  </w:style>
  <w:style w:type="character" w:customStyle="1" w:styleId="normaltextrun">
    <w:name w:val="normaltextrun"/>
    <w:basedOn w:val="DefaultParagraphFont"/>
    <w:qFormat/>
    <w:rsid w:val="00E17903"/>
  </w:style>
  <w:style w:type="character" w:customStyle="1" w:styleId="spellingerror">
    <w:name w:val="spellingerror"/>
    <w:basedOn w:val="DefaultParagraphFont"/>
    <w:qFormat/>
    <w:rsid w:val="00E17903"/>
  </w:style>
  <w:style w:type="character" w:customStyle="1" w:styleId="Nierozpoznanawzmianka1">
    <w:name w:val="Nierozpoznana wzmianka1"/>
    <w:basedOn w:val="DefaultParagraphFont"/>
    <w:uiPriority w:val="99"/>
    <w:semiHidden/>
    <w:unhideWhenUsed/>
    <w:qFormat/>
    <w:rsid w:val="00640FEC"/>
    <w:rPr>
      <w:color w:val="605E5C"/>
      <w:shd w:val="clear" w:color="auto" w:fill="E1DFDD"/>
    </w:rPr>
  </w:style>
  <w:style w:type="character" w:styleId="LineNumber">
    <w:name w:val="line number"/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semiHidden/>
    <w:rsid w:val="00B162A3"/>
    <w:pPr>
      <w:shd w:val="clear" w:color="auto" w:fill="FFFFFF"/>
      <w:jc w:val="center"/>
    </w:pPr>
    <w:rPr>
      <w:b/>
      <w:bCs/>
      <w:color w:val="000000"/>
      <w:sz w:val="25"/>
      <w:szCs w:val="25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B162A3"/>
    <w:pPr>
      <w:jc w:val="center"/>
    </w:pPr>
    <w:rPr>
      <w:sz w:val="28"/>
    </w:rPr>
  </w:style>
  <w:style w:type="paragraph" w:styleId="BodyText2">
    <w:name w:val="Body Text 2"/>
    <w:basedOn w:val="Normal"/>
    <w:semiHidden/>
    <w:qFormat/>
    <w:rsid w:val="00B162A3"/>
    <w:pPr>
      <w:shd w:val="clear" w:color="auto" w:fill="FFFFFF"/>
    </w:pPr>
    <w:rPr>
      <w:color w:val="000000"/>
      <w:sz w:val="25"/>
      <w:szCs w:val="25"/>
    </w:rPr>
  </w:style>
  <w:style w:type="paragraph" w:styleId="BodyText3">
    <w:name w:val="Body Text 3"/>
    <w:basedOn w:val="Normal"/>
    <w:semiHidden/>
    <w:qFormat/>
    <w:rsid w:val="00B162A3"/>
    <w:pPr>
      <w:shd w:val="clear" w:color="auto" w:fill="FFFFFF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B27485"/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85C87"/>
    <w:pPr>
      <w:ind w:left="708"/>
    </w:pPr>
  </w:style>
  <w:style w:type="paragraph" w:styleId="NormalWeb">
    <w:name w:val="Normal (Web)"/>
    <w:basedOn w:val="Normal"/>
    <w:uiPriority w:val="99"/>
    <w:unhideWhenUsed/>
    <w:qFormat/>
    <w:rsid w:val="00702DB2"/>
    <w:pPr>
      <w:spacing w:beforeAutospacing="1" w:afterAutospacing="1"/>
    </w:pPr>
  </w:style>
  <w:style w:type="paragraph" w:customStyle="1" w:styleId="xmsolistparagraph">
    <w:name w:val="x_msolistparagraph"/>
    <w:basedOn w:val="Normal"/>
    <w:uiPriority w:val="99"/>
    <w:qFormat/>
    <w:rsid w:val="00DF7C9B"/>
    <w:rPr>
      <w:rFonts w:eastAsiaTheme="minorHAnsi"/>
    </w:rPr>
  </w:style>
  <w:style w:type="paragraph" w:customStyle="1" w:styleId="xmsonormal">
    <w:name w:val="x_msonormal"/>
    <w:basedOn w:val="Normal"/>
    <w:uiPriority w:val="99"/>
    <w:qFormat/>
    <w:rsid w:val="00482999"/>
    <w:rPr>
      <w:rFonts w:eastAsia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115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115D3"/>
    <w:rPr>
      <w:b/>
      <w:bCs/>
    </w:rPr>
  </w:style>
  <w:style w:type="paragraph" w:styleId="Revision">
    <w:name w:val="Revision"/>
    <w:uiPriority w:val="99"/>
    <w:semiHidden/>
    <w:qFormat/>
    <w:rsid w:val="00165164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mu.edu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1/605965/Klauzula-informacyjna-sygnalisci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zyka@amu.edu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0/605964/Regulamin-zgloszen.pdf" TargetMode="External"/><Relationship Id="rId10" Type="http://schemas.openxmlformats.org/officeDocument/2006/relationships/hyperlink" Target="mailto:fizyka@amu.edu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amu.edu.pl/__data/assets/pdf_file/0034/605968/ZR-5-2023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8D404703D5634B9E84D9D49AB691F6" ma:contentTypeVersion="20" ma:contentTypeDescription="Utwórz nowy dokument." ma:contentTypeScope="" ma:versionID="22953744a7a34bf85bf31fc23fce3af6">
  <xsd:schema xmlns:xsd="http://www.w3.org/2001/XMLSchema" xmlns:xs="http://www.w3.org/2001/XMLSchema" xmlns:p="http://schemas.microsoft.com/office/2006/metadata/properties" xmlns:ns1="http://schemas.microsoft.com/sharepoint/v3" xmlns:ns3="15113445-096d-4f69-a125-a4412247dfee" xmlns:ns4="7cad4052-da29-49e5-baa4-5d3df2b9d1dd" targetNamespace="http://schemas.microsoft.com/office/2006/metadata/properties" ma:root="true" ma:fieldsID="35a85cb4718ba4e51c4f493aa325a196" ns1:_="" ns3:_="" ns4:_="">
    <xsd:import namespace="http://schemas.microsoft.com/sharepoint/v3"/>
    <xsd:import namespace="15113445-096d-4f69-a125-a4412247dfee"/>
    <xsd:import namespace="7cad4052-da29-49e5-baa4-5d3df2b9d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13445-096d-4f69-a125-a4412247d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d4052-da29-49e5-baa4-5d3df2b9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113445-096d-4f69-a125-a4412247dfe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3B5E859-FDC6-4259-A68A-74E38376C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113445-096d-4f69-a125-a4412247dfee"/>
    <ds:schemaRef ds:uri="7cad4052-da29-49e5-baa4-5d3df2b9d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15113445-096d-4f69-a125-a4412247df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1513</Words>
  <Characters>8762</Characters>
  <Application>Microsoft Office Word</Application>
  <DocSecurity>0</DocSecurity>
  <Lines>219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UAM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awaku</dc:creator>
  <cp:lastModifiedBy>Ireneusz Weymann</cp:lastModifiedBy>
  <cp:revision>2</cp:revision>
  <dcterms:created xsi:type="dcterms:W3CDTF">2026-03-31T18:27:00Z</dcterms:created>
  <dcterms:modified xsi:type="dcterms:W3CDTF">2026-03-31T18:27:00Z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2025-05-13T13:37:00Z</dcterms:created>
  <dc:creator>Grad</dc:creator>
  <dc:description/>
  <dc:language>pl-PL</dc:language>
  <cp:lastModifiedBy/>
  <cp:lastPrinted>2025-05-13T10:20:00Z</cp:lastPrinted>
  <dcterms:modified xsi:type="dcterms:W3CDTF">2026-03-26T13:49:29Z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0x010100B78D404703D5634B9E84D9D49AB691F6</vt:lpwstr>
  </property>
  <property fmtid="{D5CDD505-2E9C-101B-9397-08002B2CF9AE}" pid="3" name="Id_guid">
    <vt:lpwstr>%252fSharedFiles%252fKonkurs%2bwzor%2bogloszenia.doc</vt:lpwstr>
  </property>
  <property fmtid="{D5CDD505-2E9C-101B-9397-08002B2CF9AE}" pid="4" name="wyslano">
    <vt:lpwstr>1</vt:lpwstr>
  </property>
</Properties>
</file>